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8A4" w:rsidRDefault="00C208A4" w:rsidP="00C208A4">
      <w:pPr>
        <w:ind w:left="-851"/>
        <w:jc w:val="both"/>
        <w:rPr>
          <w:rFonts w:ascii="Times New Roman" w:hAnsi="Times New Roman"/>
          <w:b/>
          <w:bCs/>
          <w:sz w:val="28"/>
          <w:szCs w:val="28"/>
        </w:rPr>
      </w:pPr>
      <w:r>
        <w:rPr>
          <w:rFonts w:ascii="Times New Roman" w:eastAsia="Times New Roman" w:hAnsi="Times New Roman"/>
          <w:noProof/>
          <w:kern w:val="1"/>
          <w:sz w:val="28"/>
          <w:szCs w:val="28"/>
          <w:lang w:eastAsia="ru-RU"/>
        </w:rPr>
        <w:drawing>
          <wp:inline distT="0" distB="0" distL="0" distR="0" wp14:anchorId="6C16591F" wp14:editId="3065E6E9">
            <wp:extent cx="6734175" cy="9572625"/>
            <wp:effectExtent l="0" t="0" r="0" b="0"/>
            <wp:docPr id="1" name="Рисунок 1" descr="C:\Users\user\Documents\2024_01_09\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4_01_09\IMG_0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4175" cy="9572625"/>
                    </a:xfrm>
                    <a:prstGeom prst="rect">
                      <a:avLst/>
                    </a:prstGeom>
                    <a:noFill/>
                    <a:ln>
                      <a:noFill/>
                    </a:ln>
                  </pic:spPr>
                </pic:pic>
              </a:graphicData>
            </a:graphic>
          </wp:inline>
        </w:drawing>
      </w:r>
      <w:r>
        <w:rPr>
          <w:rFonts w:ascii="Times New Roman" w:hAnsi="Times New Roman"/>
          <w:b/>
          <w:bCs/>
          <w:sz w:val="28"/>
          <w:szCs w:val="28"/>
        </w:rPr>
        <w:lastRenderedPageBreak/>
        <w:t xml:space="preserve">          </w:t>
      </w:r>
    </w:p>
    <w:p w:rsidR="007F7CA3" w:rsidRPr="009D6AB4" w:rsidRDefault="007F7CA3" w:rsidP="00C208A4">
      <w:pPr>
        <w:jc w:val="center"/>
        <w:rPr>
          <w:rFonts w:ascii="Times New Roman" w:hAnsi="Times New Roman"/>
          <w:b/>
          <w:bCs/>
          <w:sz w:val="28"/>
          <w:szCs w:val="28"/>
        </w:rPr>
      </w:pPr>
      <w:r>
        <w:rPr>
          <w:rFonts w:ascii="Times New Roman" w:hAnsi="Times New Roman"/>
          <w:b/>
          <w:bCs/>
          <w:sz w:val="28"/>
          <w:szCs w:val="28"/>
        </w:rPr>
        <w:t>1</w:t>
      </w:r>
      <w:r w:rsidRPr="009D6AB4">
        <w:rPr>
          <w:rFonts w:ascii="Times New Roman" w:hAnsi="Times New Roman"/>
          <w:b/>
          <w:bCs/>
          <w:sz w:val="28"/>
          <w:szCs w:val="28"/>
        </w:rPr>
        <w:t>. Общие положения</w:t>
      </w:r>
    </w:p>
    <w:p w:rsidR="007F7CA3" w:rsidRPr="009D6AB4" w:rsidRDefault="007F7CA3" w:rsidP="007F7CA3">
      <w:pPr>
        <w:ind w:firstLine="709"/>
        <w:jc w:val="both"/>
        <w:rPr>
          <w:rFonts w:ascii="Times New Roman" w:hAnsi="Times New Roman"/>
          <w:sz w:val="28"/>
          <w:szCs w:val="28"/>
        </w:rPr>
      </w:pP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 xml:space="preserve">1.1.Государственное бюджетное образовательное учреждение Уфимская </w:t>
      </w:r>
      <w:r w:rsidRPr="0032640B">
        <w:rPr>
          <w:rFonts w:ascii="Times New Roman" w:hAnsi="Times New Roman"/>
          <w:sz w:val="28"/>
          <w:szCs w:val="28"/>
          <w:shd w:val="clear" w:color="auto" w:fill="FFFFFF"/>
        </w:rPr>
        <w:t>специальная</w:t>
      </w:r>
      <w:r w:rsidRPr="009D6AB4">
        <w:rPr>
          <w:rFonts w:ascii="Times New Roman" w:hAnsi="Times New Roman"/>
          <w:sz w:val="28"/>
          <w:szCs w:val="28"/>
        </w:rPr>
        <w:t xml:space="preserve"> (коррекционная) общеобразовательная школа-интернат</w:t>
      </w:r>
      <w:r>
        <w:rPr>
          <w:rFonts w:ascii="Times New Roman" w:hAnsi="Times New Roman"/>
          <w:sz w:val="28"/>
          <w:szCs w:val="28"/>
        </w:rPr>
        <w:t xml:space="preserve"> №28</w:t>
      </w:r>
      <w:r w:rsidRPr="009D6AB4">
        <w:rPr>
          <w:rFonts w:ascii="Times New Roman" w:hAnsi="Times New Roman"/>
          <w:sz w:val="28"/>
          <w:szCs w:val="28"/>
        </w:rPr>
        <w:t xml:space="preserve"> </w:t>
      </w:r>
      <w:r>
        <w:rPr>
          <w:rFonts w:ascii="Times New Roman" w:hAnsi="Times New Roman"/>
          <w:sz w:val="28"/>
          <w:szCs w:val="28"/>
          <w:lang w:val="en-US"/>
        </w:rPr>
        <w:t>II</w:t>
      </w:r>
      <w:r w:rsidRPr="009D6AB4">
        <w:rPr>
          <w:rFonts w:ascii="Times New Roman" w:hAnsi="Times New Roman"/>
          <w:sz w:val="28"/>
          <w:szCs w:val="28"/>
          <w:lang w:val="en-US"/>
        </w:rPr>
        <w:t>I</w:t>
      </w:r>
      <w:r w:rsidRPr="002901F9">
        <w:rPr>
          <w:rFonts w:ascii="Times New Roman" w:hAnsi="Times New Roman"/>
          <w:sz w:val="28"/>
          <w:szCs w:val="28"/>
        </w:rPr>
        <w:t>-</w:t>
      </w:r>
      <w:r>
        <w:rPr>
          <w:rFonts w:ascii="Times New Roman" w:hAnsi="Times New Roman"/>
          <w:sz w:val="28"/>
          <w:szCs w:val="28"/>
          <w:lang w:val="en-US"/>
        </w:rPr>
        <w:t>IV</w:t>
      </w:r>
      <w:r w:rsidRPr="009D6AB4">
        <w:rPr>
          <w:rFonts w:ascii="Times New Roman" w:hAnsi="Times New Roman"/>
          <w:sz w:val="28"/>
          <w:szCs w:val="28"/>
        </w:rPr>
        <w:t xml:space="preserve"> вида переименовано распоряжением Правительства Республики Башкортостан от 21 апреля 2015 года № 393-р в государственное бюджетное общеобразовательное учреждение Уфимская коррекц</w:t>
      </w:r>
      <w:r>
        <w:rPr>
          <w:rFonts w:ascii="Times New Roman" w:hAnsi="Times New Roman"/>
          <w:sz w:val="28"/>
          <w:szCs w:val="28"/>
        </w:rPr>
        <w:t>ионная школа-интернат №28 для слепых и слабовидящих</w:t>
      </w:r>
      <w:r w:rsidRPr="009D6AB4">
        <w:rPr>
          <w:rFonts w:ascii="Times New Roman" w:hAnsi="Times New Roman"/>
          <w:sz w:val="28"/>
          <w:szCs w:val="28"/>
        </w:rPr>
        <w:t xml:space="preserve"> обучающихся  (далее - Учреждение). </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1.2.  Наименование Учреждения:</w:t>
      </w:r>
    </w:p>
    <w:p w:rsidR="007F7CA3" w:rsidRPr="009D6AB4" w:rsidRDefault="007F7CA3" w:rsidP="00E653DE">
      <w:pPr>
        <w:ind w:firstLine="567"/>
        <w:jc w:val="both"/>
        <w:rPr>
          <w:rFonts w:ascii="Times New Roman" w:hAnsi="Times New Roman"/>
          <w:sz w:val="28"/>
          <w:szCs w:val="28"/>
        </w:rPr>
      </w:pPr>
      <w:r w:rsidRPr="009D6AB4">
        <w:rPr>
          <w:rFonts w:ascii="Times New Roman" w:hAnsi="Times New Roman"/>
          <w:sz w:val="28"/>
          <w:szCs w:val="28"/>
        </w:rPr>
        <w:t>полное: государственное бюджетное общеобразовательное учреждение Уфимская коррекц</w:t>
      </w:r>
      <w:r>
        <w:rPr>
          <w:rFonts w:ascii="Times New Roman" w:hAnsi="Times New Roman"/>
          <w:sz w:val="28"/>
          <w:szCs w:val="28"/>
        </w:rPr>
        <w:t xml:space="preserve">ионная школа-интернат </w:t>
      </w:r>
      <w:r w:rsidR="00E653DE">
        <w:rPr>
          <w:rFonts w:ascii="Times New Roman" w:hAnsi="Times New Roman"/>
          <w:sz w:val="28"/>
          <w:szCs w:val="28"/>
        </w:rPr>
        <w:t>№</w:t>
      </w:r>
      <w:r w:rsidR="001501A7">
        <w:rPr>
          <w:rFonts w:ascii="Times New Roman" w:hAnsi="Times New Roman"/>
          <w:sz w:val="28"/>
          <w:szCs w:val="28"/>
        </w:rPr>
        <w:t xml:space="preserve">28 </w:t>
      </w:r>
      <w:r>
        <w:rPr>
          <w:rFonts w:ascii="Times New Roman" w:hAnsi="Times New Roman"/>
          <w:sz w:val="28"/>
          <w:szCs w:val="28"/>
        </w:rPr>
        <w:t>для</w:t>
      </w:r>
      <w:r w:rsidRPr="002901F9">
        <w:rPr>
          <w:rFonts w:ascii="Times New Roman" w:hAnsi="Times New Roman"/>
          <w:sz w:val="28"/>
          <w:szCs w:val="28"/>
        </w:rPr>
        <w:t xml:space="preserve"> </w:t>
      </w:r>
      <w:r>
        <w:rPr>
          <w:rFonts w:ascii="Times New Roman" w:hAnsi="Times New Roman"/>
          <w:sz w:val="28"/>
          <w:szCs w:val="28"/>
        </w:rPr>
        <w:t xml:space="preserve">слепых и слабовидящих </w:t>
      </w:r>
      <w:r w:rsidRPr="009D6AB4">
        <w:rPr>
          <w:rFonts w:ascii="Times New Roman" w:hAnsi="Times New Roman"/>
          <w:sz w:val="28"/>
          <w:szCs w:val="28"/>
        </w:rPr>
        <w:t xml:space="preserve"> обучающихся;</w:t>
      </w:r>
    </w:p>
    <w:p w:rsidR="007F7CA3" w:rsidRPr="009D6AB4" w:rsidRDefault="007F7CA3" w:rsidP="00E653DE">
      <w:pPr>
        <w:ind w:firstLine="851"/>
        <w:jc w:val="both"/>
        <w:rPr>
          <w:rFonts w:ascii="Times New Roman" w:hAnsi="Times New Roman"/>
          <w:sz w:val="28"/>
          <w:szCs w:val="28"/>
        </w:rPr>
      </w:pPr>
      <w:r>
        <w:rPr>
          <w:rFonts w:ascii="Times New Roman" w:hAnsi="Times New Roman"/>
          <w:sz w:val="28"/>
          <w:szCs w:val="28"/>
        </w:rPr>
        <w:t>сокращенное: ГБОУ</w:t>
      </w:r>
      <w:r w:rsidR="00E653DE">
        <w:rPr>
          <w:rFonts w:ascii="Times New Roman" w:hAnsi="Times New Roman"/>
          <w:sz w:val="28"/>
          <w:szCs w:val="28"/>
        </w:rPr>
        <w:t xml:space="preserve"> </w:t>
      </w:r>
      <w:r>
        <w:rPr>
          <w:rFonts w:ascii="Times New Roman" w:hAnsi="Times New Roman"/>
          <w:sz w:val="28"/>
          <w:szCs w:val="28"/>
        </w:rPr>
        <w:t>У</w:t>
      </w:r>
      <w:r w:rsidRPr="009D6AB4">
        <w:rPr>
          <w:rFonts w:ascii="Times New Roman" w:hAnsi="Times New Roman"/>
          <w:sz w:val="28"/>
          <w:szCs w:val="28"/>
        </w:rPr>
        <w:t>КШИ</w:t>
      </w:r>
      <w:r w:rsidR="00E653DE">
        <w:rPr>
          <w:rFonts w:ascii="Times New Roman" w:hAnsi="Times New Roman"/>
          <w:sz w:val="28"/>
          <w:szCs w:val="28"/>
        </w:rPr>
        <w:t xml:space="preserve"> </w:t>
      </w:r>
      <w:r w:rsidR="001501A7">
        <w:rPr>
          <w:rFonts w:ascii="Times New Roman" w:hAnsi="Times New Roman"/>
          <w:sz w:val="28"/>
          <w:szCs w:val="28"/>
        </w:rPr>
        <w:t>№28</w:t>
      </w:r>
      <w:r w:rsidRPr="009D6AB4">
        <w:rPr>
          <w:rFonts w:ascii="Times New Roman" w:hAnsi="Times New Roman"/>
          <w:sz w:val="28"/>
          <w:szCs w:val="28"/>
        </w:rPr>
        <w:t xml:space="preserve"> для</w:t>
      </w:r>
      <w:r w:rsidRPr="00E732C5">
        <w:rPr>
          <w:rFonts w:ascii="Times New Roman" w:hAnsi="Times New Roman"/>
          <w:sz w:val="28"/>
          <w:szCs w:val="28"/>
        </w:rPr>
        <w:t xml:space="preserve"> </w:t>
      </w:r>
      <w:r>
        <w:rPr>
          <w:rFonts w:ascii="Times New Roman" w:hAnsi="Times New Roman"/>
          <w:sz w:val="28"/>
          <w:szCs w:val="28"/>
        </w:rPr>
        <w:t xml:space="preserve">слепых и слабовидящих </w:t>
      </w:r>
      <w:r w:rsidRPr="009D6AB4">
        <w:rPr>
          <w:rFonts w:ascii="Times New Roman" w:hAnsi="Times New Roman"/>
          <w:sz w:val="28"/>
          <w:szCs w:val="28"/>
        </w:rPr>
        <w:t xml:space="preserve">   обучающихся.</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1.3.  Место нахождения Учреждения:</w:t>
      </w:r>
    </w:p>
    <w:p w:rsidR="007F7CA3" w:rsidRPr="009D6AB4" w:rsidRDefault="007F7CA3" w:rsidP="007F7CA3">
      <w:pPr>
        <w:ind w:firstLine="709"/>
        <w:jc w:val="both"/>
        <w:rPr>
          <w:rFonts w:ascii="Times New Roman" w:hAnsi="Times New Roman"/>
          <w:sz w:val="28"/>
          <w:szCs w:val="28"/>
        </w:rPr>
      </w:pPr>
      <w:r>
        <w:rPr>
          <w:rFonts w:ascii="Times New Roman" w:hAnsi="Times New Roman"/>
          <w:sz w:val="28"/>
          <w:szCs w:val="28"/>
        </w:rPr>
        <w:t>юридический адрес: 450022</w:t>
      </w:r>
      <w:r w:rsidRPr="009D6AB4">
        <w:rPr>
          <w:rFonts w:ascii="Times New Roman" w:hAnsi="Times New Roman"/>
          <w:sz w:val="28"/>
          <w:szCs w:val="28"/>
        </w:rPr>
        <w:t xml:space="preserve">, Российская Федерация, Республика Башкортостан г. Уфа, улица </w:t>
      </w:r>
      <w:r>
        <w:rPr>
          <w:rFonts w:ascii="Times New Roman" w:hAnsi="Times New Roman"/>
          <w:sz w:val="28"/>
          <w:szCs w:val="28"/>
        </w:rPr>
        <w:t>С. Злобина, дом 1</w:t>
      </w:r>
      <w:r w:rsidRPr="009D6AB4">
        <w:rPr>
          <w:rFonts w:ascii="Times New Roman" w:hAnsi="Times New Roman"/>
          <w:sz w:val="28"/>
          <w:szCs w:val="28"/>
        </w:rPr>
        <w:t>;</w:t>
      </w:r>
    </w:p>
    <w:p w:rsidR="007F7CA3" w:rsidRPr="009D6AB4" w:rsidRDefault="007F7CA3" w:rsidP="007F7CA3">
      <w:pPr>
        <w:ind w:firstLine="709"/>
        <w:jc w:val="both"/>
        <w:rPr>
          <w:rFonts w:ascii="Times New Roman" w:hAnsi="Times New Roman"/>
          <w:sz w:val="28"/>
          <w:szCs w:val="28"/>
        </w:rPr>
      </w:pPr>
      <w:r>
        <w:rPr>
          <w:rFonts w:ascii="Times New Roman" w:hAnsi="Times New Roman"/>
          <w:sz w:val="28"/>
          <w:szCs w:val="28"/>
        </w:rPr>
        <w:t>фактический адрес: 450022</w:t>
      </w:r>
      <w:r w:rsidRPr="009D6AB4">
        <w:rPr>
          <w:rFonts w:ascii="Times New Roman" w:hAnsi="Times New Roman"/>
          <w:sz w:val="28"/>
          <w:szCs w:val="28"/>
        </w:rPr>
        <w:t xml:space="preserve">, Российская Федерация, Республика Башкортостан г. Уфа, улица </w:t>
      </w:r>
      <w:r>
        <w:rPr>
          <w:rFonts w:ascii="Times New Roman" w:hAnsi="Times New Roman"/>
          <w:sz w:val="28"/>
          <w:szCs w:val="28"/>
        </w:rPr>
        <w:t>С. Злобина, дом 1</w:t>
      </w:r>
      <w:r w:rsidRPr="009D6AB4">
        <w:rPr>
          <w:rFonts w:ascii="Times New Roman" w:hAnsi="Times New Roman"/>
          <w:sz w:val="28"/>
          <w:szCs w:val="28"/>
        </w:rPr>
        <w:t>.</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1.4. Организационно-правовая форма Учреждения:  бюджетное учреждение.</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1.5. Тип Учреждения: общеобразовательная организация.</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1.6.  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Министерства образования Республики Башкортостан  в сфере образования.</w:t>
      </w:r>
    </w:p>
    <w:p w:rsidR="007F7CA3" w:rsidRPr="009D6AB4" w:rsidRDefault="007F7CA3" w:rsidP="007F7CA3">
      <w:pPr>
        <w:ind w:firstLine="709"/>
        <w:jc w:val="both"/>
        <w:rPr>
          <w:rFonts w:ascii="Times New Roman" w:hAnsi="Times New Roman"/>
          <w:sz w:val="28"/>
          <w:szCs w:val="28"/>
        </w:rPr>
      </w:pPr>
      <w:r w:rsidRPr="009D6AB4">
        <w:rPr>
          <w:rFonts w:ascii="Times New Roman" w:hAnsi="Times New Roman"/>
          <w:sz w:val="28"/>
          <w:szCs w:val="28"/>
        </w:rPr>
        <w:t xml:space="preserve">1.7. Учреждение является юридическим лицом, находящимся                             в  ведомственном подчинении Министерства образования Республики Башкортостан.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lastRenderedPageBreak/>
        <w:t xml:space="preserve">   Функции и полномочия учредителя Учреждения от имени Республики Башкортостан осуществляет Министерство образования Республики Башкортостан (далее – Учредитель).</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  Функции и полномочия собственника имущества Учреждения                        от имени Республики Башкортостан осуществляет Министерство земельных и имущественных отношений Республики Башкортостан (далее - Собственник).</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  Учреждение приобретает права юридического лица с момента его государственной регистрации.</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1.8. Учреждение имеет самостоятельный баланс, обособленное имущество, печать, штампы и бланки со своим наименованием.</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1.9.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 в соответствии                        с законодательством Российской Федерации и Республики Башкортостан.</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1.10.  Учреждение приобретает право на образовательную деятельность и льготы, предоставляемые законодательством Российской Федерации и Республики Башкортостан, с момента выдачи ему лицензии (разрешения).</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1.11. Учреждение имеет право на выдачу выпускникам документа                    об образовании и документа об обучении.</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1.12.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осуществляется Учреждением.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Организацию оказания первичной медико-санитарной помощи обучающимся осуществляют органы исполнительной власти в сфере здравоохранения.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1.13. Учреждение может осуществлять медицинскую деятельность                     на основании специального разрешения – лицензии.</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1.14.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w:t>
      </w:r>
      <w:r w:rsidRPr="009D6AB4">
        <w:rPr>
          <w:rFonts w:ascii="Times New Roman" w:hAnsi="Times New Roman"/>
          <w:sz w:val="28"/>
          <w:szCs w:val="28"/>
        </w:rPr>
        <w:lastRenderedPageBreak/>
        <w:t>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7F7CA3" w:rsidRPr="009D6AB4" w:rsidRDefault="007F7CA3" w:rsidP="007F7CA3">
      <w:pPr>
        <w:tabs>
          <w:tab w:val="left" w:pos="1200"/>
        </w:tabs>
        <w:ind w:left="-360" w:right="234" w:firstLine="240"/>
        <w:jc w:val="both"/>
        <w:rPr>
          <w:rFonts w:ascii="Times New Roman" w:hAnsi="Times New Roman"/>
          <w:sz w:val="28"/>
          <w:szCs w:val="28"/>
        </w:rPr>
      </w:pPr>
      <w:r w:rsidRPr="009D6AB4">
        <w:rPr>
          <w:rFonts w:ascii="Times New Roman" w:hAnsi="Times New Roman"/>
          <w:sz w:val="28"/>
          <w:szCs w:val="28"/>
        </w:rPr>
        <w:t>1.15. Республика Башкортостан не несет ответственности                                  по обязательствам Учреждения. Учреждение не отвечает по обязательствам Республики Башкортостан.</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1.16. Организация питания обучающихся в Учреждении осуществляется согласно действующему законодательству. Расписание занятий должно предусматривать перерыв достаточной продолжительности для питания обучающихся.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1.17.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1.18. Учреждение может вступать в педагогические, научные и иные объединения, которые создаются в целях развития и совершенствования образования и действуют в соответствии со своими уставами, принимать участие в работе конгрессов, конференций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1.19. Учреждение в своей деятельности руководствуется Конституцией Российской Федерации и Конституцией Республики Башкортостан, законами Российской Федерации и законами Республики Башкортостан, указами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нормативными правовыми актами Министерства образования и науки Российской Федерации и Учредителя, а также иными нормативными правовыми актами и настоящим Уставом.</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1.20. Учреждение обеспечивает создание и ведение официального сайта в сети Интернет.</w:t>
      </w:r>
    </w:p>
    <w:p w:rsidR="007F7CA3" w:rsidRPr="009D6AB4" w:rsidRDefault="007F7CA3" w:rsidP="007F7CA3">
      <w:pPr>
        <w:ind w:left="-360" w:firstLine="240"/>
        <w:jc w:val="both"/>
        <w:rPr>
          <w:rFonts w:ascii="Times New Roman" w:hAnsi="Times New Roman"/>
          <w:sz w:val="28"/>
          <w:szCs w:val="28"/>
        </w:rPr>
      </w:pPr>
      <w:r w:rsidRPr="009D6AB4">
        <w:rPr>
          <w:rFonts w:ascii="Times New Roman" w:hAnsi="Times New Roman"/>
          <w:sz w:val="28"/>
          <w:szCs w:val="28"/>
        </w:rPr>
        <w:t>1.21. Учреждение не имеет филиалов и представительств.</w:t>
      </w:r>
    </w:p>
    <w:p w:rsidR="007F7CA3" w:rsidRPr="009D6AB4" w:rsidRDefault="007F7CA3" w:rsidP="007F7CA3">
      <w:pPr>
        <w:ind w:left="-360" w:firstLine="1069"/>
        <w:jc w:val="both"/>
        <w:rPr>
          <w:rFonts w:ascii="Times New Roman" w:hAnsi="Times New Roman"/>
          <w:sz w:val="28"/>
          <w:szCs w:val="28"/>
        </w:rPr>
      </w:pPr>
    </w:p>
    <w:p w:rsidR="007F7CA3" w:rsidRDefault="007F7CA3" w:rsidP="007F7CA3">
      <w:pPr>
        <w:ind w:left="-360" w:firstLine="1069"/>
        <w:jc w:val="both"/>
        <w:rPr>
          <w:rFonts w:ascii="Times New Roman" w:hAnsi="Times New Roman"/>
          <w:b/>
          <w:bCs/>
          <w:sz w:val="28"/>
          <w:szCs w:val="28"/>
        </w:rPr>
      </w:pPr>
      <w:r>
        <w:rPr>
          <w:rFonts w:ascii="Times New Roman" w:hAnsi="Times New Roman"/>
          <w:b/>
          <w:bCs/>
          <w:sz w:val="28"/>
          <w:szCs w:val="28"/>
        </w:rPr>
        <w:t xml:space="preserve"> </w:t>
      </w:r>
    </w:p>
    <w:p w:rsidR="007F7CA3" w:rsidRPr="009D6AB4" w:rsidRDefault="007F7CA3" w:rsidP="007F7CA3">
      <w:pPr>
        <w:ind w:left="-360" w:hanging="120"/>
        <w:jc w:val="both"/>
        <w:rPr>
          <w:rFonts w:ascii="Times New Roman" w:hAnsi="Times New Roman"/>
          <w:sz w:val="28"/>
          <w:szCs w:val="28"/>
        </w:rPr>
      </w:pPr>
      <w:r>
        <w:rPr>
          <w:rFonts w:ascii="Times New Roman" w:hAnsi="Times New Roman"/>
          <w:b/>
          <w:bCs/>
          <w:sz w:val="28"/>
          <w:szCs w:val="28"/>
        </w:rPr>
        <w:lastRenderedPageBreak/>
        <w:t xml:space="preserve">                     </w:t>
      </w:r>
      <w:r w:rsidRPr="009D6AB4">
        <w:rPr>
          <w:rFonts w:ascii="Times New Roman" w:hAnsi="Times New Roman"/>
          <w:b/>
          <w:bCs/>
          <w:sz w:val="28"/>
          <w:szCs w:val="28"/>
        </w:rPr>
        <w:t>2. Цели, предмет и виды деятельности Учреждения</w:t>
      </w:r>
    </w:p>
    <w:p w:rsidR="007F7CA3" w:rsidRPr="009D6AB4" w:rsidRDefault="007F7CA3" w:rsidP="007F7CA3">
      <w:pPr>
        <w:ind w:left="-240" w:right="234" w:firstLine="120"/>
        <w:jc w:val="both"/>
        <w:rPr>
          <w:rFonts w:ascii="Times New Roman" w:hAnsi="Times New Roman"/>
          <w:sz w:val="28"/>
          <w:szCs w:val="28"/>
        </w:rPr>
      </w:pPr>
      <w:r w:rsidRPr="009D6AB4">
        <w:rPr>
          <w:rFonts w:ascii="Times New Roman" w:hAnsi="Times New Roman"/>
          <w:sz w:val="28"/>
          <w:szCs w:val="28"/>
        </w:rPr>
        <w:t>2.1. Учреждение осуществляет свою деятельность в соответствии                       с предметом и целями деятельности, определенными законодательством и настоящим Уставом.</w:t>
      </w:r>
    </w:p>
    <w:p w:rsidR="007F7CA3" w:rsidRPr="009D6AB4" w:rsidRDefault="007F7CA3" w:rsidP="007F7CA3">
      <w:pPr>
        <w:ind w:left="-240" w:right="234" w:firstLine="120"/>
        <w:jc w:val="both"/>
        <w:rPr>
          <w:rFonts w:ascii="Times New Roman" w:hAnsi="Times New Roman"/>
          <w:sz w:val="28"/>
          <w:szCs w:val="28"/>
        </w:rPr>
      </w:pPr>
      <w:r w:rsidRPr="009D6AB4">
        <w:rPr>
          <w:rFonts w:ascii="Times New Roman" w:hAnsi="Times New Roman"/>
          <w:sz w:val="28"/>
          <w:szCs w:val="28"/>
        </w:rPr>
        <w:t>2.2. Предметом деятельности Учреждения является:</w:t>
      </w:r>
    </w:p>
    <w:p w:rsidR="007F7CA3" w:rsidRDefault="007F7CA3" w:rsidP="007F7CA3">
      <w:pPr>
        <w:tabs>
          <w:tab w:val="left" w:pos="1920"/>
        </w:tabs>
        <w:ind w:left="-240" w:right="234" w:firstLine="240"/>
        <w:jc w:val="both"/>
        <w:rPr>
          <w:rFonts w:ascii="Times New Roman" w:hAnsi="Times New Roman"/>
          <w:sz w:val="28"/>
          <w:szCs w:val="28"/>
        </w:rPr>
      </w:pPr>
      <w:r>
        <w:rPr>
          <w:rFonts w:ascii="Times New Roman" w:hAnsi="Times New Roman"/>
          <w:sz w:val="28"/>
          <w:szCs w:val="28"/>
        </w:rPr>
        <w:t xml:space="preserve">- </w:t>
      </w:r>
      <w:r w:rsidRPr="00032A51">
        <w:rPr>
          <w:rFonts w:ascii="Times New Roman" w:hAnsi="Times New Roman"/>
          <w:sz w:val="28"/>
          <w:szCs w:val="28"/>
        </w:rPr>
        <w:t>реализация  адаптированных общеобразовательных программ</w:t>
      </w:r>
      <w:r>
        <w:rPr>
          <w:rFonts w:ascii="Times New Roman" w:hAnsi="Times New Roman"/>
          <w:sz w:val="28"/>
          <w:szCs w:val="28"/>
        </w:rPr>
        <w:t xml:space="preserve">  </w:t>
      </w:r>
      <w:r w:rsidRPr="00032A51">
        <w:rPr>
          <w:rFonts w:ascii="Times New Roman" w:hAnsi="Times New Roman"/>
          <w:sz w:val="28"/>
          <w:szCs w:val="28"/>
        </w:rPr>
        <w:t>для слепых и слабовидящих обучающихся</w:t>
      </w:r>
      <w:r>
        <w:rPr>
          <w:rFonts w:ascii="Times New Roman" w:hAnsi="Times New Roman"/>
          <w:sz w:val="28"/>
          <w:szCs w:val="28"/>
        </w:rPr>
        <w:t>;</w:t>
      </w:r>
    </w:p>
    <w:p w:rsidR="007F7CA3" w:rsidRPr="00032A51" w:rsidRDefault="007F7CA3" w:rsidP="007F7CA3">
      <w:pPr>
        <w:tabs>
          <w:tab w:val="left" w:pos="1920"/>
        </w:tabs>
        <w:ind w:left="-240" w:right="234" w:firstLine="240"/>
        <w:jc w:val="both"/>
        <w:rPr>
          <w:rFonts w:ascii="Times New Roman" w:hAnsi="Times New Roman"/>
          <w:sz w:val="28"/>
          <w:szCs w:val="28"/>
        </w:rPr>
      </w:pPr>
      <w:r>
        <w:rPr>
          <w:rFonts w:ascii="Times New Roman" w:hAnsi="Times New Roman"/>
          <w:sz w:val="28"/>
          <w:szCs w:val="28"/>
        </w:rPr>
        <w:t>- реализация</w:t>
      </w:r>
      <w:r w:rsidRPr="00032A51">
        <w:rPr>
          <w:rFonts w:ascii="Times New Roman" w:hAnsi="Times New Roman"/>
          <w:sz w:val="28"/>
          <w:szCs w:val="28"/>
        </w:rPr>
        <w:t xml:space="preserve"> адаптированных основных общеобразовате</w:t>
      </w:r>
      <w:r>
        <w:rPr>
          <w:rFonts w:ascii="Times New Roman" w:hAnsi="Times New Roman"/>
          <w:sz w:val="28"/>
          <w:szCs w:val="28"/>
        </w:rPr>
        <w:t xml:space="preserve">льных программ для </w:t>
      </w:r>
      <w:r w:rsidRPr="00032A51">
        <w:rPr>
          <w:rFonts w:ascii="Times New Roman" w:hAnsi="Times New Roman"/>
          <w:sz w:val="28"/>
          <w:szCs w:val="28"/>
        </w:rPr>
        <w:t xml:space="preserve"> слепых и слабовидящих обучающихся со сложн</w:t>
      </w:r>
      <w:r>
        <w:rPr>
          <w:rFonts w:ascii="Times New Roman" w:hAnsi="Times New Roman"/>
          <w:sz w:val="28"/>
          <w:szCs w:val="28"/>
        </w:rPr>
        <w:t>ой структурой</w:t>
      </w:r>
      <w:r w:rsidRPr="00032A51">
        <w:rPr>
          <w:rFonts w:ascii="Times New Roman" w:hAnsi="Times New Roman"/>
          <w:sz w:val="28"/>
          <w:szCs w:val="28"/>
        </w:rPr>
        <w:t xml:space="preserve"> дефект</w:t>
      </w:r>
      <w:r>
        <w:rPr>
          <w:rFonts w:ascii="Times New Roman" w:hAnsi="Times New Roman"/>
          <w:sz w:val="28"/>
          <w:szCs w:val="28"/>
        </w:rPr>
        <w:t>а</w:t>
      </w:r>
      <w:r w:rsidRPr="00032A51">
        <w:rPr>
          <w:rFonts w:ascii="Times New Roman" w:hAnsi="Times New Roman"/>
          <w:sz w:val="28"/>
          <w:szCs w:val="28"/>
        </w:rPr>
        <w:t xml:space="preserve"> (слепых и слабовидящих обучающихся с умственной отсталостью)</w:t>
      </w:r>
      <w:r>
        <w:rPr>
          <w:rFonts w:ascii="Times New Roman" w:hAnsi="Times New Roman"/>
          <w:sz w:val="28"/>
          <w:szCs w:val="28"/>
        </w:rPr>
        <w:t xml:space="preserve">.  </w:t>
      </w:r>
    </w:p>
    <w:p w:rsidR="007F7CA3" w:rsidRPr="009D6AB4" w:rsidRDefault="007F7CA3" w:rsidP="007F7CA3">
      <w:pPr>
        <w:ind w:left="-240" w:right="234" w:firstLine="360"/>
        <w:jc w:val="both"/>
        <w:rPr>
          <w:rFonts w:ascii="Times New Roman" w:hAnsi="Times New Roman"/>
          <w:sz w:val="28"/>
          <w:szCs w:val="28"/>
        </w:rPr>
      </w:pPr>
      <w:r w:rsidRPr="009D6AB4">
        <w:rPr>
          <w:rFonts w:ascii="Times New Roman" w:hAnsi="Times New Roman"/>
          <w:sz w:val="28"/>
          <w:szCs w:val="28"/>
        </w:rPr>
        <w:t>2.3. Целями  Учреждения  являются:</w:t>
      </w:r>
    </w:p>
    <w:p w:rsidR="007F7CA3" w:rsidRPr="009D6AB4" w:rsidRDefault="007F7CA3" w:rsidP="007F7CA3">
      <w:pPr>
        <w:ind w:left="-240" w:right="234" w:firstLine="360"/>
        <w:jc w:val="both"/>
        <w:rPr>
          <w:rFonts w:ascii="Times New Roman" w:hAnsi="Times New Roman"/>
          <w:sz w:val="28"/>
          <w:szCs w:val="28"/>
        </w:rPr>
      </w:pPr>
      <w:r w:rsidRPr="009D6AB4">
        <w:rPr>
          <w:rFonts w:ascii="Times New Roman" w:hAnsi="Times New Roman"/>
          <w:sz w:val="28"/>
          <w:szCs w:val="28"/>
        </w:rPr>
        <w:t xml:space="preserve"> - предоставление образования </w:t>
      </w:r>
      <w:r>
        <w:rPr>
          <w:rFonts w:ascii="Times New Roman" w:hAnsi="Times New Roman"/>
          <w:sz w:val="28"/>
          <w:szCs w:val="28"/>
        </w:rPr>
        <w:t>слепым и слабовидящим</w:t>
      </w:r>
      <w:r w:rsidRPr="009D6AB4">
        <w:rPr>
          <w:rFonts w:ascii="Times New Roman" w:hAnsi="Times New Roman"/>
          <w:sz w:val="28"/>
          <w:szCs w:val="28"/>
        </w:rPr>
        <w:t xml:space="preserve"> обучающимся, коррекция нарушений развития, а также обеспечение условий для их обучения, лечения, воспитания, социальной адаптации;</w:t>
      </w:r>
    </w:p>
    <w:p w:rsidR="007F7CA3" w:rsidRPr="009D6AB4" w:rsidRDefault="007F7CA3" w:rsidP="007F7CA3">
      <w:pPr>
        <w:ind w:left="-240" w:right="234" w:firstLine="360"/>
        <w:jc w:val="both"/>
        <w:rPr>
          <w:rFonts w:ascii="Times New Roman" w:hAnsi="Times New Roman"/>
          <w:sz w:val="28"/>
          <w:szCs w:val="28"/>
        </w:rPr>
      </w:pPr>
      <w:r w:rsidRPr="009D6AB4">
        <w:rPr>
          <w:rFonts w:ascii="Times New Roman" w:hAnsi="Times New Roman"/>
          <w:sz w:val="28"/>
          <w:szCs w:val="28"/>
        </w:rPr>
        <w:t>- формирование общей культуры личности обучающихся на основе усвоения обязательного минимума содержания адаптированных общеобразовательных программ,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F7CA3" w:rsidRPr="009D6AB4" w:rsidRDefault="007F7CA3" w:rsidP="007F7CA3">
      <w:pPr>
        <w:ind w:left="-240" w:right="234" w:firstLine="360"/>
        <w:jc w:val="both"/>
        <w:rPr>
          <w:rFonts w:ascii="Times New Roman" w:hAnsi="Times New Roman"/>
          <w:sz w:val="28"/>
          <w:szCs w:val="28"/>
        </w:rPr>
      </w:pPr>
      <w:r w:rsidRPr="009D6AB4">
        <w:rPr>
          <w:rFonts w:ascii="Times New Roman" w:hAnsi="Times New Roman"/>
          <w:sz w:val="28"/>
          <w:szCs w:val="28"/>
        </w:rPr>
        <w:t xml:space="preserve">2.4. Для выполнения поставленных целей  Учреждение осуществляет следующий вид основной деятельности: </w:t>
      </w:r>
    </w:p>
    <w:p w:rsidR="007F7CA3" w:rsidRPr="00F65014" w:rsidRDefault="007F7CA3" w:rsidP="007F7CA3">
      <w:pPr>
        <w:widowControl w:val="0"/>
        <w:shd w:val="clear" w:color="auto" w:fill="FFFFFF"/>
        <w:tabs>
          <w:tab w:val="left" w:pos="360"/>
        </w:tabs>
        <w:suppressAutoHyphens/>
        <w:spacing w:after="0" w:line="240" w:lineRule="auto"/>
        <w:ind w:left="-240" w:right="23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реализация адаптированных образовательных программ начального</w:t>
      </w:r>
      <w:r>
        <w:rPr>
          <w:rFonts w:ascii="Times New Roman" w:hAnsi="Times New Roman"/>
          <w:sz w:val="28"/>
          <w:szCs w:val="28"/>
        </w:rPr>
        <w:t xml:space="preserve"> общего,</w:t>
      </w:r>
      <w:r w:rsidRPr="009D6AB4">
        <w:rPr>
          <w:rFonts w:ascii="Times New Roman" w:hAnsi="Times New Roman"/>
          <w:sz w:val="28"/>
          <w:szCs w:val="28"/>
        </w:rPr>
        <w:t xml:space="preserve"> основного общего </w:t>
      </w:r>
      <w:r>
        <w:rPr>
          <w:rFonts w:ascii="Times New Roman" w:hAnsi="Times New Roman"/>
          <w:sz w:val="28"/>
          <w:szCs w:val="28"/>
        </w:rPr>
        <w:t xml:space="preserve"> и среднего  общего </w:t>
      </w:r>
      <w:r w:rsidRPr="009D6AB4">
        <w:rPr>
          <w:rFonts w:ascii="Times New Roman" w:hAnsi="Times New Roman"/>
          <w:sz w:val="28"/>
          <w:szCs w:val="28"/>
        </w:rPr>
        <w:t>образования для вышеуказанных обучающихся (2.2)</w:t>
      </w:r>
      <w:r w:rsidR="00F65014">
        <w:rPr>
          <w:rFonts w:ascii="Times New Roman" w:hAnsi="Times New Roman"/>
          <w:sz w:val="28"/>
          <w:szCs w:val="28"/>
        </w:rPr>
        <w:t>;</w:t>
      </w:r>
    </w:p>
    <w:p w:rsidR="007F7CA3" w:rsidRDefault="007F7CA3" w:rsidP="007F7CA3">
      <w:pPr>
        <w:widowControl w:val="0"/>
        <w:shd w:val="clear" w:color="auto" w:fill="FFFFFF"/>
        <w:tabs>
          <w:tab w:val="left" w:pos="360"/>
        </w:tabs>
        <w:suppressAutoHyphens/>
        <w:spacing w:after="0" w:line="240" w:lineRule="auto"/>
        <w:ind w:left="-240" w:right="234" w:firstLine="240"/>
        <w:jc w:val="both"/>
        <w:rPr>
          <w:rFonts w:ascii="Times New Roman" w:hAnsi="Times New Roman"/>
          <w:sz w:val="28"/>
          <w:szCs w:val="28"/>
        </w:rPr>
      </w:pPr>
      <w:r>
        <w:rPr>
          <w:rFonts w:ascii="Times New Roman" w:hAnsi="Times New Roman"/>
          <w:sz w:val="28"/>
          <w:szCs w:val="28"/>
        </w:rPr>
        <w:t>-</w:t>
      </w:r>
      <w:r w:rsidRPr="009D6AB4">
        <w:rPr>
          <w:rFonts w:ascii="Times New Roman" w:hAnsi="Times New Roman"/>
          <w:sz w:val="28"/>
          <w:szCs w:val="28"/>
        </w:rPr>
        <w:t xml:space="preserve"> </w:t>
      </w:r>
      <w:bookmarkStart w:id="0" w:name="Par355"/>
      <w:bookmarkEnd w:id="0"/>
      <w:r>
        <w:rPr>
          <w:rFonts w:ascii="Times New Roman" w:hAnsi="Times New Roman"/>
          <w:sz w:val="28"/>
          <w:szCs w:val="28"/>
        </w:rPr>
        <w:t xml:space="preserve"> реализация адаптированных основных общеобразовательных программ для обучающихся со сложным дефектом (слепых и слабовидящих обучающихся с умственной отсталостью) для вышеуказанных обучающихся (2.2).</w:t>
      </w:r>
    </w:p>
    <w:p w:rsidR="007F7CA3" w:rsidRDefault="007F7CA3" w:rsidP="007F7CA3">
      <w:pPr>
        <w:widowControl w:val="0"/>
        <w:tabs>
          <w:tab w:val="left" w:pos="360"/>
        </w:tabs>
        <w:suppressAutoHyphens/>
        <w:spacing w:after="0" w:line="240" w:lineRule="auto"/>
        <w:ind w:left="-240" w:right="234" w:firstLine="240"/>
        <w:jc w:val="both"/>
        <w:rPr>
          <w:rFonts w:ascii="Times New Roman" w:hAnsi="Times New Roman"/>
          <w:sz w:val="28"/>
          <w:szCs w:val="28"/>
        </w:rPr>
      </w:pPr>
    </w:p>
    <w:p w:rsidR="007F7CA3" w:rsidRPr="009D6AB4" w:rsidRDefault="007F7CA3" w:rsidP="007F7CA3">
      <w:pPr>
        <w:tabs>
          <w:tab w:val="left" w:pos="360"/>
        </w:tabs>
        <w:ind w:left="-240" w:right="234" w:firstLine="240"/>
        <w:jc w:val="both"/>
        <w:rPr>
          <w:rFonts w:ascii="Times New Roman" w:hAnsi="Times New Roman"/>
          <w:sz w:val="28"/>
          <w:szCs w:val="28"/>
        </w:rPr>
      </w:pPr>
      <w:r w:rsidRPr="009D6AB4">
        <w:rPr>
          <w:rFonts w:ascii="Times New Roman" w:hAnsi="Times New Roman"/>
          <w:sz w:val="28"/>
          <w:szCs w:val="28"/>
        </w:rPr>
        <w:t xml:space="preserve">2.5.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w:t>
      </w:r>
      <w:r w:rsidRPr="009D6AB4">
        <w:rPr>
          <w:rFonts w:ascii="Times New Roman" w:hAnsi="Times New Roman"/>
          <w:sz w:val="28"/>
          <w:szCs w:val="28"/>
        </w:rPr>
        <w:lastRenderedPageBreak/>
        <w:t xml:space="preserve">соответствующие этим целям, при условии, что такая деятельность указана в настоящем Уставе. </w:t>
      </w:r>
    </w:p>
    <w:p w:rsidR="007F7CA3" w:rsidRPr="009D6AB4" w:rsidRDefault="007F7CA3" w:rsidP="007F7CA3">
      <w:pPr>
        <w:ind w:left="-240" w:right="234" w:firstLine="360"/>
        <w:jc w:val="both"/>
        <w:rPr>
          <w:rFonts w:ascii="Times New Roman" w:hAnsi="Times New Roman"/>
          <w:sz w:val="28"/>
          <w:szCs w:val="28"/>
        </w:rPr>
      </w:pPr>
      <w:r w:rsidRPr="009D6AB4">
        <w:rPr>
          <w:rFonts w:ascii="Times New Roman" w:hAnsi="Times New Roman"/>
          <w:sz w:val="28"/>
          <w:szCs w:val="28"/>
        </w:rPr>
        <w:t xml:space="preserve">2.6. Учреждение вправе осуществлять приносящую доход деятельность только для достижения целей его создания и в соответствии с этими целями при условии указания такой деятельности в настоящем Уставе.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2.7. Учреждение может осуществлять следующие виды приносящей доход деятельности: </w:t>
      </w:r>
    </w:p>
    <w:p w:rsidR="007F7CA3" w:rsidRPr="009D6AB4" w:rsidRDefault="007F7CA3" w:rsidP="007F7CA3">
      <w:pPr>
        <w:widowControl w:val="0"/>
        <w:numPr>
          <w:ilvl w:val="0"/>
          <w:numId w:val="1"/>
        </w:numPr>
        <w:tabs>
          <w:tab w:val="clear" w:pos="1737"/>
          <w:tab w:val="left" w:pos="360"/>
        </w:tabs>
        <w:suppressAutoHyphens/>
        <w:spacing w:after="0" w:line="240" w:lineRule="auto"/>
        <w:ind w:left="-360" w:right="114" w:firstLine="360"/>
        <w:jc w:val="both"/>
        <w:rPr>
          <w:rFonts w:ascii="Times New Roman" w:hAnsi="Times New Roman"/>
          <w:sz w:val="28"/>
          <w:szCs w:val="28"/>
        </w:rPr>
      </w:pPr>
      <w:r w:rsidRPr="009D6AB4">
        <w:rPr>
          <w:rFonts w:ascii="Times New Roman" w:hAnsi="Times New Roman"/>
          <w:sz w:val="28"/>
          <w:szCs w:val="28"/>
        </w:rPr>
        <w:t>реализация металлоотходов и вторичного сырья;</w:t>
      </w:r>
    </w:p>
    <w:p w:rsidR="007F7CA3" w:rsidRPr="009D6AB4" w:rsidRDefault="007F7CA3" w:rsidP="007F7CA3">
      <w:pPr>
        <w:widowControl w:val="0"/>
        <w:numPr>
          <w:ilvl w:val="0"/>
          <w:numId w:val="1"/>
        </w:numPr>
        <w:shd w:val="clear" w:color="auto" w:fill="FFFFFF"/>
        <w:tabs>
          <w:tab w:val="clear" w:pos="1737"/>
          <w:tab w:val="left" w:pos="360"/>
        </w:tabs>
        <w:suppressAutoHyphens/>
        <w:spacing w:after="0" w:line="240" w:lineRule="auto"/>
        <w:ind w:left="-360" w:right="114" w:firstLine="360"/>
        <w:jc w:val="both"/>
        <w:rPr>
          <w:rFonts w:ascii="Times New Roman" w:hAnsi="Times New Roman"/>
          <w:sz w:val="28"/>
          <w:szCs w:val="28"/>
        </w:rPr>
      </w:pPr>
      <w:r w:rsidRPr="009D6AB4">
        <w:rPr>
          <w:rFonts w:ascii="Times New Roman" w:hAnsi="Times New Roman"/>
          <w:sz w:val="28"/>
          <w:szCs w:val="28"/>
        </w:rPr>
        <w:t xml:space="preserve">оказание услуг с предоставлением условий для проживания                        в связи с проведением мероприятий всероссийского и республиканского уровня в каникулярное </w:t>
      </w:r>
      <w:r>
        <w:rPr>
          <w:rFonts w:ascii="Times New Roman" w:hAnsi="Times New Roman"/>
          <w:sz w:val="28"/>
          <w:szCs w:val="28"/>
        </w:rPr>
        <w:t>и иное время</w:t>
      </w:r>
      <w:r w:rsidRPr="009D6AB4">
        <w:rPr>
          <w:rFonts w:ascii="Times New Roman" w:hAnsi="Times New Roman"/>
          <w:sz w:val="28"/>
          <w:szCs w:val="28"/>
        </w:rPr>
        <w:t>;</w:t>
      </w:r>
    </w:p>
    <w:p w:rsidR="007F7CA3" w:rsidRDefault="007F7CA3" w:rsidP="007F7CA3">
      <w:pPr>
        <w:widowControl w:val="0"/>
        <w:numPr>
          <w:ilvl w:val="0"/>
          <w:numId w:val="1"/>
        </w:numPr>
        <w:tabs>
          <w:tab w:val="clear" w:pos="1737"/>
          <w:tab w:val="num" w:pos="0"/>
          <w:tab w:val="left" w:pos="360"/>
          <w:tab w:val="left" w:pos="600"/>
          <w:tab w:val="left" w:pos="960"/>
        </w:tabs>
        <w:autoSpaceDE w:val="0"/>
        <w:autoSpaceDN w:val="0"/>
        <w:adjustRightInd w:val="0"/>
        <w:spacing w:line="240" w:lineRule="auto"/>
        <w:ind w:left="-360" w:right="114" w:firstLine="360"/>
        <w:jc w:val="both"/>
        <w:outlineLvl w:val="1"/>
        <w:rPr>
          <w:rFonts w:ascii="Times New Roman" w:hAnsi="Times New Roman"/>
          <w:sz w:val="28"/>
          <w:szCs w:val="28"/>
        </w:rPr>
      </w:pPr>
      <w:r w:rsidRPr="00032FE1">
        <w:rPr>
          <w:rFonts w:ascii="Times New Roman" w:hAnsi="Times New Roman"/>
          <w:sz w:val="28"/>
          <w:szCs w:val="28"/>
        </w:rPr>
        <w:t>оказание транспортных услуг</w:t>
      </w:r>
      <w:r>
        <w:rPr>
          <w:rFonts w:ascii="Times New Roman" w:hAnsi="Times New Roman"/>
          <w:sz w:val="28"/>
          <w:szCs w:val="28"/>
        </w:rPr>
        <w:t>,</w:t>
      </w:r>
      <w:r w:rsidRPr="00032FE1">
        <w:rPr>
          <w:rFonts w:ascii="Times New Roman" w:hAnsi="Times New Roman"/>
          <w:sz w:val="28"/>
          <w:szCs w:val="28"/>
        </w:rPr>
        <w:t xml:space="preserve"> обучение по дополнительным образовательным программам;</w:t>
      </w:r>
    </w:p>
    <w:p w:rsidR="007F7CA3" w:rsidRPr="00032FE1" w:rsidRDefault="007F7CA3" w:rsidP="007F7CA3">
      <w:pPr>
        <w:widowControl w:val="0"/>
        <w:numPr>
          <w:ilvl w:val="0"/>
          <w:numId w:val="1"/>
        </w:numPr>
        <w:tabs>
          <w:tab w:val="clear" w:pos="1737"/>
          <w:tab w:val="num" w:pos="0"/>
          <w:tab w:val="left" w:pos="360"/>
        </w:tabs>
        <w:autoSpaceDE w:val="0"/>
        <w:autoSpaceDN w:val="0"/>
        <w:adjustRightInd w:val="0"/>
        <w:spacing w:line="240" w:lineRule="auto"/>
        <w:ind w:left="-360" w:right="114" w:firstLine="360"/>
        <w:jc w:val="both"/>
        <w:outlineLvl w:val="1"/>
        <w:rPr>
          <w:rFonts w:ascii="Times New Roman" w:hAnsi="Times New Roman"/>
          <w:sz w:val="28"/>
          <w:szCs w:val="28"/>
        </w:rPr>
      </w:pPr>
      <w:r w:rsidRPr="00032FE1">
        <w:rPr>
          <w:rFonts w:ascii="Times New Roman" w:hAnsi="Times New Roman"/>
          <w:sz w:val="28"/>
          <w:szCs w:val="28"/>
        </w:rPr>
        <w:t>услуги психологической службы (сверх услуг, финансируемых из бюджета);</w:t>
      </w:r>
    </w:p>
    <w:p w:rsidR="007F7CA3" w:rsidRPr="009D6AB4" w:rsidRDefault="007F7CA3" w:rsidP="007F7CA3">
      <w:pPr>
        <w:numPr>
          <w:ilvl w:val="0"/>
          <w:numId w:val="1"/>
        </w:numPr>
        <w:shd w:val="clear" w:color="auto" w:fill="FFFFFF"/>
        <w:tabs>
          <w:tab w:val="clear" w:pos="1737"/>
          <w:tab w:val="num" w:pos="0"/>
          <w:tab w:val="left" w:pos="360"/>
        </w:tabs>
        <w:ind w:left="-360" w:right="114" w:firstLine="360"/>
        <w:jc w:val="both"/>
        <w:rPr>
          <w:rFonts w:ascii="Times New Roman" w:hAnsi="Times New Roman"/>
          <w:sz w:val="28"/>
          <w:szCs w:val="28"/>
        </w:rPr>
      </w:pPr>
      <w:r w:rsidRPr="006B0B07">
        <w:rPr>
          <w:rFonts w:ascii="Times New Roman" w:hAnsi="Times New Roman"/>
          <w:sz w:val="28"/>
          <w:szCs w:val="28"/>
          <w:shd w:val="clear" w:color="auto" w:fill="FFFFFF"/>
        </w:rPr>
        <w:t>проведение благотворительных мероприятий в  порядке, установленном законодательством Российской Федерации и Республики Башкортостан</w:t>
      </w:r>
      <w:r w:rsidRPr="009D6AB4">
        <w:rPr>
          <w:rFonts w:ascii="Times New Roman" w:hAnsi="Times New Roman"/>
          <w:sz w:val="28"/>
          <w:szCs w:val="28"/>
        </w:rPr>
        <w:t>.</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2.8. Государственное задание для Учреждения в соответствии                             с предусмотренными настоящим Уставом основными видами деятельности формирует и утверждает Учредитель.</w:t>
      </w:r>
    </w:p>
    <w:p w:rsidR="007F7CA3" w:rsidRPr="009D6AB4" w:rsidRDefault="007F7CA3" w:rsidP="007F7CA3">
      <w:pPr>
        <w:pStyle w:val="1"/>
        <w:widowControl w:val="0"/>
        <w:autoSpaceDE w:val="0"/>
        <w:ind w:left="-360" w:right="114" w:firstLine="360"/>
        <w:jc w:val="both"/>
        <w:rPr>
          <w:sz w:val="28"/>
          <w:szCs w:val="28"/>
        </w:rPr>
      </w:pPr>
      <w:r w:rsidRPr="009D6AB4">
        <w:rPr>
          <w:sz w:val="28"/>
          <w:szCs w:val="28"/>
        </w:rPr>
        <w:t>Учреждение  осуществляет в соответствии с государственным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7F7CA3" w:rsidRPr="009D6AB4" w:rsidRDefault="007F7CA3" w:rsidP="007F7CA3">
      <w:pPr>
        <w:pStyle w:val="1"/>
        <w:autoSpaceDE w:val="0"/>
        <w:ind w:left="-360" w:right="114" w:firstLine="360"/>
        <w:jc w:val="both"/>
        <w:rPr>
          <w:sz w:val="28"/>
          <w:szCs w:val="28"/>
        </w:rPr>
      </w:pPr>
      <w:r w:rsidRPr="009D6AB4">
        <w:rPr>
          <w:sz w:val="28"/>
          <w:szCs w:val="28"/>
        </w:rPr>
        <w:t>Учреждение не вправе отказаться от выполнения государственного задания.</w:t>
      </w:r>
    </w:p>
    <w:p w:rsidR="007F7CA3" w:rsidRPr="009D6AB4" w:rsidRDefault="007F7CA3" w:rsidP="007F7CA3">
      <w:pPr>
        <w:pStyle w:val="1"/>
        <w:autoSpaceDE w:val="0"/>
        <w:ind w:left="-360" w:right="114" w:firstLine="360"/>
        <w:jc w:val="both"/>
        <w:rPr>
          <w:sz w:val="28"/>
          <w:szCs w:val="28"/>
        </w:rPr>
      </w:pPr>
      <w:r w:rsidRPr="009D6AB4">
        <w:rPr>
          <w:sz w:val="28"/>
          <w:szCs w:val="28"/>
        </w:rPr>
        <w:t>Уменьшение объема субсидии, предоставленной на выполнение государственного задания, в течение срока его выполнения осуществляется только при соответствующем изменении государственного задания.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основным видам деятельности, предусмотренным настоящим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2.9. Отдельные виды деятельности могут осуществляться Учреждением только на основании специальных разрешений (лицензий). Перечень этих видов деятельности определяется федеральным законодательством.</w:t>
      </w:r>
    </w:p>
    <w:p w:rsidR="007F7CA3" w:rsidRPr="009D6AB4" w:rsidRDefault="007F7CA3" w:rsidP="007F7CA3">
      <w:pPr>
        <w:ind w:left="-360" w:right="114" w:firstLine="360"/>
        <w:jc w:val="both"/>
        <w:rPr>
          <w:rFonts w:ascii="Times New Roman" w:hAnsi="Times New Roman"/>
          <w:sz w:val="28"/>
          <w:szCs w:val="28"/>
        </w:rPr>
      </w:pPr>
    </w:p>
    <w:p w:rsidR="007F7CA3" w:rsidRPr="009D6AB4" w:rsidRDefault="007F7CA3" w:rsidP="007F7CA3">
      <w:pPr>
        <w:widowControl w:val="0"/>
        <w:tabs>
          <w:tab w:val="left" w:pos="720"/>
        </w:tabs>
        <w:suppressAutoHyphens/>
        <w:spacing w:after="0" w:line="240" w:lineRule="auto"/>
        <w:ind w:left="-360" w:right="114" w:firstLine="360"/>
        <w:jc w:val="both"/>
        <w:rPr>
          <w:rFonts w:ascii="Times New Roman" w:hAnsi="Times New Roman"/>
          <w:b/>
          <w:bCs/>
          <w:sz w:val="28"/>
          <w:szCs w:val="28"/>
        </w:rPr>
      </w:pPr>
      <w:r>
        <w:rPr>
          <w:rFonts w:ascii="Times New Roman" w:hAnsi="Times New Roman"/>
          <w:b/>
          <w:bCs/>
          <w:sz w:val="28"/>
          <w:szCs w:val="28"/>
        </w:rPr>
        <w:t xml:space="preserve">           3. </w:t>
      </w:r>
      <w:r w:rsidRPr="009D6AB4">
        <w:rPr>
          <w:rFonts w:ascii="Times New Roman" w:hAnsi="Times New Roman"/>
          <w:b/>
          <w:bCs/>
          <w:sz w:val="28"/>
          <w:szCs w:val="28"/>
        </w:rPr>
        <w:t>Имущество и финансовое обеспечение Учреждения</w:t>
      </w:r>
    </w:p>
    <w:p w:rsidR="007F7CA3" w:rsidRPr="009D6AB4" w:rsidRDefault="007F7CA3" w:rsidP="007F7CA3">
      <w:pPr>
        <w:ind w:left="-360" w:right="114" w:firstLine="360"/>
        <w:jc w:val="both"/>
        <w:rPr>
          <w:rFonts w:ascii="Times New Roman" w:hAnsi="Times New Roman"/>
          <w:sz w:val="28"/>
          <w:szCs w:val="28"/>
        </w:rPr>
      </w:pP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3.1. Имущество Учреждения является государственной собственностью Республики Башкортостан и закрепляется за ним  на праве оперативного управления.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3.2. Учреждение вправе владеть и пользоваться переданным на праве оперативного управления государственным имуществом в порядке, установленном законодательством и настоящим Уставом.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Учреждение не вправе совершать сделки, возможными последствиями которых является отчуждение либо обременение имущества, закрепленного за Учреждением, или имущества, приобретенного за счет средств, выделенных этому учреждению из федерального бюджета, бюджета Республики Башкортостан, бюджета государственного внебюджетного фонда, если иное не установлено законодательством.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3.4. Крупная сделка может быть совершена Учреждением только                               с предварительного согласия Учредителя.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w:t>
      </w:r>
      <w:r>
        <w:rPr>
          <w:rFonts w:ascii="Times New Roman" w:hAnsi="Times New Roman"/>
          <w:sz w:val="28"/>
          <w:szCs w:val="28"/>
        </w:rPr>
        <w:t>1</w:t>
      </w:r>
      <w:r w:rsidRPr="009D6AB4">
        <w:rPr>
          <w:rFonts w:ascii="Times New Roman" w:hAnsi="Times New Roman"/>
          <w:sz w:val="28"/>
          <w:szCs w:val="28"/>
        </w:rPr>
        <w:t xml:space="preserve">0 процентов </w:t>
      </w:r>
      <w:r>
        <w:rPr>
          <w:rFonts w:ascii="Times New Roman" w:hAnsi="Times New Roman"/>
          <w:sz w:val="28"/>
          <w:szCs w:val="28"/>
        </w:rPr>
        <w:t xml:space="preserve"> (10%) </w:t>
      </w:r>
      <w:r w:rsidRPr="009D6AB4">
        <w:rPr>
          <w:rFonts w:ascii="Times New Roman" w:hAnsi="Times New Roman"/>
          <w:sz w:val="28"/>
          <w:szCs w:val="28"/>
        </w:rPr>
        <w:t xml:space="preserve">балансовой стоимости активов Учреждения, определяемой по данным его </w:t>
      </w:r>
      <w:r w:rsidRPr="009D6AB4">
        <w:rPr>
          <w:rFonts w:ascii="Times New Roman" w:hAnsi="Times New Roman"/>
          <w:sz w:val="28"/>
          <w:szCs w:val="28"/>
        </w:rPr>
        <w:lastRenderedPageBreak/>
        <w:t>бухгалтерской отчетности на последнюю отчетную дату, если Уставом Учреждения не предусмотрен меньший размер крупной сделки.</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3.5. Сделки Учреждения, в совершении которых имеется заинтересованность, осуществляются с предварительного уведомления и одобрения указанных сделок Учредителем.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осуществляется с согласия Учредителя.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3.8. Источниками формирования имущества и финансовых ресурсов Учреждения являются:</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имущество, переданное Собственником или уполномоченным органом в установленном порядке;</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имущество, приобретенное за счет финансовых средств Учреждения;</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средства из бюджета Республики Башкортостан;</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добровольные имущественные взносы и пожертвования;</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доходы от приносящей доход деятельности;</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спонсорские и благотворительные средства и гранты;</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другие, не запрещенные законом поступления.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3.9. Доходы, полученные Учреждением от разрешенной настоящим Уставом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3.10. При осуществлении права оперативного управления имуществом Учреждение обязано:</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зарегистрировать в установленном порядке право оперативного управления закрепленным за ним недвижимым имуществом;</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эффективно использовать имущество;</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обеспечивать сохранность и использование имущества строго                             по целевому назначению;</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осуществлять капитальный и текущий ремонт имущества, при этом не подлежат возмещению любые произведенные расходы по улучшению имущества.</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3.12. Контроль за использованием по назначению и сохранностью имущества, закрепленного за Учреждением на праве оперативного управления, осуществляет Собственник, а также Учредитель</w:t>
      </w:r>
      <w:r>
        <w:rPr>
          <w:rFonts w:ascii="Times New Roman" w:hAnsi="Times New Roman"/>
          <w:sz w:val="28"/>
          <w:szCs w:val="28"/>
        </w:rPr>
        <w:t xml:space="preserve"> </w:t>
      </w:r>
      <w:r w:rsidRPr="009D6AB4">
        <w:rPr>
          <w:rFonts w:ascii="Times New Roman" w:hAnsi="Times New Roman"/>
          <w:sz w:val="28"/>
          <w:szCs w:val="28"/>
        </w:rPr>
        <w:t>в установленном законодательством порядке.</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3.13. Учреждение имеет лицевые счета, открытые в Министерстве финансов Республики Башкортостан.</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3.14. Финансовое обеспечение выполнения государственного задания Учреждением осуществляется в виде субсидий из бюджета Республики Башкортостан.</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lastRenderedPageBreak/>
        <w:t>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Правительством Республики Башкортостан.</w:t>
      </w:r>
    </w:p>
    <w:p w:rsidR="007F7CA3" w:rsidRPr="009D6AB4" w:rsidRDefault="007F7CA3" w:rsidP="007F7CA3">
      <w:pPr>
        <w:ind w:left="-360" w:firstLine="360"/>
        <w:jc w:val="both"/>
        <w:rPr>
          <w:rFonts w:ascii="Times New Roman" w:hAnsi="Times New Roman"/>
          <w:sz w:val="28"/>
          <w:szCs w:val="28"/>
        </w:rPr>
      </w:pPr>
    </w:p>
    <w:p w:rsidR="007F7CA3" w:rsidRPr="009D6AB4" w:rsidRDefault="007F7CA3" w:rsidP="007F7CA3">
      <w:pPr>
        <w:ind w:left="-360" w:firstLine="360"/>
        <w:jc w:val="both"/>
        <w:rPr>
          <w:rFonts w:ascii="Times New Roman" w:hAnsi="Times New Roman"/>
          <w:sz w:val="28"/>
          <w:szCs w:val="28"/>
        </w:rPr>
      </w:pPr>
      <w:r>
        <w:rPr>
          <w:rFonts w:ascii="Times New Roman" w:hAnsi="Times New Roman"/>
          <w:b/>
          <w:bCs/>
          <w:sz w:val="28"/>
          <w:szCs w:val="28"/>
        </w:rPr>
        <w:t xml:space="preserve">                    </w:t>
      </w:r>
      <w:r w:rsidRPr="009D6AB4">
        <w:rPr>
          <w:rFonts w:ascii="Times New Roman" w:hAnsi="Times New Roman"/>
          <w:b/>
          <w:bCs/>
          <w:sz w:val="28"/>
          <w:szCs w:val="28"/>
        </w:rPr>
        <w:t>4. Организация деятельности Учреждения</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4.1. Учреждение самостоятельно осуществляет определенную настоящим Уставом деятельность в соответствии с законодательством.</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4.2. Для осуществления установленной настоящим Уставом деятельности Учреждение имеет право:</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заключать договоры с юридическими и физическими лицами                            на предоставление работ и услуг в соответствии с видами деятельности Учреждения;</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использовать и совершенствовать методики образовательного процесса и образовательных технологий, в том числе электронного обучения, дистанционных образовательных технологий;</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привлекать для осуществления своей деятельности на экономически выгодной договорной основе другие организации и физических лиц;</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приобретать или арендовать основные и оборотные средства за счет имеющихся у него финансовых ресурсов;</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осуществлять внешнеэкономическую и иную деятельность                                 в установленном законодательством порядке;</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планировать свою деятельность и определять перспективы развития по согласованию с Учредителем, а также исходя из спроса потребителей                     на продукцию, работы и услуги и заключенных договоров;</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lastRenderedPageBreak/>
        <w:t>- осуществлять функции государственного заказчика, переданные                        в установленном порядке, по осуществлению закупок на поставку товаров, выполнение работ, оказание услуг за счет выделяемых ему средств бюджета.</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4.3. Учреждение обязано:</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осуществлять свою деятельность в соответствии с утвержденным                     в установленном законодательством порядке планом финансово-хозяйственной деятельности Учреждения;</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представлять Учредителю расчет предполагаемых расходов                            на содержание недвижимого имущества и особо ценного движимого имущества, закрепленных за Учреждением Учредителем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финансового обеспечения развития Учреждения в рамках программ, утверждаемых в установленном порядке;</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нести ответственность в соответствии с законодательством                               за нарушение договорных, расчетных обязательств;</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(работ, услуг);</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создавать для своих работников безопасные условия труда и нести ответственность в установленном порядке за вред, причиненный работнику увечьем, профзаболеванием, либо иное повреждение здоровья, связанное                    с исполнением им трудовых обязанностей;</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осуществлять мероприятия по мобилизационной подготовке                              в установленном законодательством порядке;</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обеспечить функционирование системы внутреннего мониторинга качества образования в Учреждении;</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нести ответственность за сохранность и использование                                     в установленном порядке документов (управленческих, финансово-хозяйственных, по личному составу и др.);</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lastRenderedPageBreak/>
        <w:t>- обеспечивать передачу на государственное хранение в архивные фонды документов, имеющих научно-историческое значение, в соответствии с согласованным перечнем документов;</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отчитываться о результатах деятельности Учреждения и                                       об использовании закрепленного за ним государственного имущества                            в порядке, определяемом Учредителем;</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осуществлять оперативный бюджетный и бухгалтерский учет результатов своей деятельности, вести статистическую и бухгалтерскую отчетность, - отчитываться о результатах деятельности в порядке и сроки, установленные законодательством;</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За искажение государственной отчетности должностные лица Учреждения несут установленную законодательством дисциплинарную, административную и уголовную ответственность.</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4.4. Контроль за деятельностью Учреждения осуществляется Учредителем и органами исполнительной власти в пределах их компетенции в установленном законодательством порядке.</w:t>
      </w:r>
    </w:p>
    <w:p w:rsidR="007F7CA3" w:rsidRPr="009D6AB4" w:rsidRDefault="007F7CA3" w:rsidP="007F7CA3">
      <w:pPr>
        <w:ind w:left="-360" w:firstLine="360"/>
        <w:jc w:val="both"/>
        <w:rPr>
          <w:rFonts w:ascii="Times New Roman" w:hAnsi="Times New Roman"/>
          <w:sz w:val="28"/>
          <w:szCs w:val="28"/>
        </w:rPr>
      </w:pPr>
    </w:p>
    <w:p w:rsidR="007F7CA3" w:rsidRPr="009D6AB4" w:rsidRDefault="007F7CA3" w:rsidP="007F7CA3">
      <w:pPr>
        <w:ind w:left="-360" w:firstLine="360"/>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5. Структура и компетенция органов управления Учреждением,      порядок их формирования и сроки полномочий</w:t>
      </w:r>
      <w:r>
        <w:rPr>
          <w:rFonts w:ascii="Times New Roman" w:hAnsi="Times New Roman"/>
          <w:b/>
          <w:bCs/>
          <w:sz w:val="28"/>
          <w:szCs w:val="28"/>
        </w:rPr>
        <w:t>.</w:t>
      </w:r>
    </w:p>
    <w:p w:rsidR="007F7CA3" w:rsidRPr="009D6AB4" w:rsidRDefault="007F7CA3" w:rsidP="007F7CA3">
      <w:pPr>
        <w:ind w:left="-360" w:hanging="120"/>
        <w:jc w:val="both"/>
        <w:rPr>
          <w:rFonts w:ascii="Times New Roman" w:hAnsi="Times New Roman"/>
          <w:sz w:val="28"/>
          <w:szCs w:val="28"/>
        </w:rPr>
      </w:pPr>
      <w:r>
        <w:rPr>
          <w:rFonts w:ascii="Times New Roman" w:hAnsi="Times New Roman"/>
          <w:b/>
          <w:bCs/>
          <w:sz w:val="28"/>
          <w:szCs w:val="28"/>
        </w:rPr>
        <w:t xml:space="preserve">     </w:t>
      </w:r>
      <w:r w:rsidRPr="009D6AB4">
        <w:rPr>
          <w:rFonts w:ascii="Times New Roman" w:hAnsi="Times New Roman"/>
          <w:sz w:val="28"/>
          <w:szCs w:val="28"/>
        </w:rPr>
        <w:t xml:space="preserve">5.1.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и в соответствии  с настоящим Уставом. </w:t>
      </w:r>
    </w:p>
    <w:p w:rsidR="007F7CA3" w:rsidRPr="009D6AB4" w:rsidRDefault="007F7CA3" w:rsidP="007F7CA3">
      <w:pPr>
        <w:ind w:left="-360" w:hanging="12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 xml:space="preserve">Управление Учреждением осуществляется на основе сочетания принципов единоначалия и коллегиальности. </w:t>
      </w:r>
    </w:p>
    <w:p w:rsidR="007F7CA3" w:rsidRPr="009D6AB4" w:rsidRDefault="007F7CA3" w:rsidP="007F7CA3">
      <w:pPr>
        <w:ind w:left="-360" w:hanging="120"/>
        <w:jc w:val="both"/>
        <w:rPr>
          <w:rFonts w:ascii="Times New Roman" w:hAnsi="Times New Roman"/>
          <w:sz w:val="28"/>
          <w:szCs w:val="28"/>
        </w:rPr>
      </w:pPr>
      <w:r w:rsidRPr="009D6AB4">
        <w:rPr>
          <w:rFonts w:ascii="Times New Roman" w:hAnsi="Times New Roman"/>
          <w:sz w:val="28"/>
          <w:szCs w:val="28"/>
        </w:rPr>
        <w:t xml:space="preserve">  Осуществление функций и полномочий Учредителя определяется действующим законодательством.</w:t>
      </w:r>
    </w:p>
    <w:p w:rsidR="007F7CA3" w:rsidRPr="009D6AB4" w:rsidRDefault="007F7CA3" w:rsidP="007F7CA3">
      <w:pPr>
        <w:ind w:left="-360" w:hanging="12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5.2. Структура органов управления Учреждением:</w:t>
      </w:r>
    </w:p>
    <w:p w:rsidR="007F7CA3" w:rsidRPr="009D6AB4" w:rsidRDefault="007F7CA3" w:rsidP="007F7CA3">
      <w:pPr>
        <w:ind w:left="-360"/>
        <w:jc w:val="both"/>
        <w:rPr>
          <w:rFonts w:ascii="Times New Roman" w:hAnsi="Times New Roman"/>
          <w:sz w:val="28"/>
          <w:szCs w:val="28"/>
        </w:rPr>
      </w:pPr>
      <w:r w:rsidRPr="009D6AB4">
        <w:rPr>
          <w:rFonts w:ascii="Times New Roman" w:hAnsi="Times New Roman"/>
          <w:sz w:val="28"/>
          <w:szCs w:val="28"/>
        </w:rPr>
        <w:t>1) директор;</w:t>
      </w:r>
    </w:p>
    <w:p w:rsidR="007F7CA3" w:rsidRPr="009D6AB4" w:rsidRDefault="007F7CA3" w:rsidP="007F7CA3">
      <w:pPr>
        <w:ind w:left="-360"/>
        <w:jc w:val="both"/>
        <w:rPr>
          <w:rFonts w:ascii="Times New Roman" w:hAnsi="Times New Roman"/>
          <w:sz w:val="28"/>
          <w:szCs w:val="28"/>
        </w:rPr>
      </w:pPr>
      <w:r w:rsidRPr="009D6AB4">
        <w:rPr>
          <w:rFonts w:ascii="Times New Roman" w:hAnsi="Times New Roman"/>
          <w:sz w:val="28"/>
          <w:szCs w:val="28"/>
        </w:rPr>
        <w:t>2) коллегиальные органы управления Учреждением – Общее собрание работников Учреждения (далее - Общее собрание), Совет Учреждения, Педагогический совет, Попечительский совет, Методический совет.</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lastRenderedPageBreak/>
        <w:t xml:space="preserve">5.3. Единоличным исполнительным органом  Учреждения является его директор, назначаемый и освобождаемый от должности Учредителем Учреждения.    </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5.4. Директор Учреждения действует на основе законодательства и настоящего Устава, осуществляет текущее руководство деятельностью Учреждения и подотчетен Учредителю, а также Собственнику                                    по имущественным вопросам.</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5.5.  Директор Учреждения по вопросам, отнесенным законодательством к его компетенции, действует на принципах единоначалия.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 xml:space="preserve">5.6. К обязанностям директора Учреждения относятся: </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1) соблюдение и обеспечение соблюдения требований законодательства, настоящего Устава, трудовых договоров с работниками Учреждения;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2) обеспечение своевременной выплаты заработной платы, надбавок и иных выплат работникам Учреждения;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3) обеспечение использования бюджетных средств и средств                               от приносящей доход деятельности Учреждения в порядке, установленном законодательством и настоящим Уставом;</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4) обеспечение высокой эффективности учебного, методического, научного, воспитательного процессов, гарантирующих подготовку выпускников;</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5) обеспечение соблюдения договорных обязательств Учреждения;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6) создание условий, обеспечивающих участие работников                                      в управлении Учреждением;</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7) принятие мер по обеспечению Учреждения квалифицированными педагогическими и иными работниками;</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8) своевременное выполнение предписаний государственных надзорных и контрольных органов, недопущение повторных нарушений;</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9) обеспечение организации бухгалтерского учета, хранения учетных документов, регистров бюджетного учета и бюджетной отчетности;</w:t>
      </w:r>
    </w:p>
    <w:p w:rsidR="007F7CA3" w:rsidRPr="009D6AB4" w:rsidRDefault="007F7CA3" w:rsidP="007F7CA3">
      <w:pPr>
        <w:ind w:left="-240" w:right="114" w:firstLine="120"/>
        <w:jc w:val="both"/>
        <w:rPr>
          <w:rFonts w:ascii="Times New Roman" w:hAnsi="Times New Roman"/>
          <w:sz w:val="28"/>
          <w:szCs w:val="28"/>
        </w:rPr>
      </w:pPr>
      <w:r w:rsidRPr="009D6AB4">
        <w:rPr>
          <w:rFonts w:ascii="Times New Roman" w:hAnsi="Times New Roman"/>
          <w:sz w:val="28"/>
          <w:szCs w:val="28"/>
        </w:rPr>
        <w:t>10) своевременное представление бюджетной, кадровой и статистической отчетности Учредителю и соответствующим органам документов, имеющих научно-историческое  значение, в соответствии  с перечнем документов, согласованным в установленном законодательством порядке;</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lastRenderedPageBreak/>
        <w:t xml:space="preserve"> </w:t>
      </w:r>
      <w:r w:rsidRPr="009D6AB4">
        <w:rPr>
          <w:rFonts w:ascii="Times New Roman" w:hAnsi="Times New Roman"/>
          <w:sz w:val="28"/>
          <w:szCs w:val="28"/>
        </w:rPr>
        <w:t>11) соблюдение законодательства при выполнении финансово-хозяйственных операций;</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12) обеспечение и осуществление обеспечения контроля охраны труда и техники безопасности работниками и обучающимися Учреждения;</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13) обеспечение выполнения требований по гражданской обороне;</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14) исполнение обязанностей, предусмотренных Трудовым кодексом Российской Федерации в соответствии с настоящим Уставом;</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15) соблюдение установленной законодательством и локальными нормативными актами порядка работы с государственной, служебной, коммерческой тайной, конфиденциальной информацией;</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 xml:space="preserve">16) неукоснительное исполнение приказов и распоряжений; </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17) представление Учреждения,  его интересов в государственных и муниципальных органах, предприятиях, организациях, учреждениях;</w:t>
      </w:r>
    </w:p>
    <w:p w:rsidR="007F7CA3" w:rsidRDefault="007F7CA3" w:rsidP="007F7CA3">
      <w:pPr>
        <w:ind w:left="-240" w:right="114" w:firstLine="240"/>
        <w:jc w:val="both"/>
        <w:rPr>
          <w:rFonts w:ascii="Times New Roman" w:hAnsi="Times New Roman"/>
          <w:sz w:val="28"/>
          <w:szCs w:val="28"/>
        </w:rPr>
      </w:pPr>
      <w:r>
        <w:rPr>
          <w:rFonts w:ascii="Times New Roman" w:hAnsi="Times New Roman"/>
          <w:sz w:val="28"/>
          <w:szCs w:val="28"/>
        </w:rPr>
        <w:t xml:space="preserve"> 18) </w:t>
      </w:r>
      <w:r w:rsidRPr="009D6AB4">
        <w:rPr>
          <w:rFonts w:ascii="Times New Roman" w:hAnsi="Times New Roman"/>
          <w:sz w:val="28"/>
          <w:szCs w:val="28"/>
        </w:rPr>
        <w:t>утверждение структуры, штатного расписания Учреждения                            в установленном порядке.</w:t>
      </w:r>
    </w:p>
    <w:p w:rsidR="007F7CA3" w:rsidRPr="009D6AB4" w:rsidRDefault="007F7CA3" w:rsidP="007F7CA3">
      <w:pPr>
        <w:ind w:left="-240" w:right="114" w:firstLine="240"/>
        <w:jc w:val="both"/>
        <w:rPr>
          <w:rFonts w:ascii="Times New Roman" w:hAnsi="Times New Roman"/>
          <w:sz w:val="28"/>
          <w:szCs w:val="28"/>
        </w:rPr>
      </w:pPr>
      <w:r>
        <w:rPr>
          <w:rFonts w:ascii="Times New Roman" w:hAnsi="Times New Roman"/>
          <w:sz w:val="28"/>
          <w:szCs w:val="28"/>
        </w:rPr>
        <w:t>19) назначение на должность и освобождение от занимаемой должности работников, заключение с ними трудового договора.</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5.7. Директор Учреждения несет ответственность за:</w:t>
      </w:r>
    </w:p>
    <w:p w:rsidR="007F7CA3" w:rsidRPr="009D6AB4" w:rsidRDefault="007F7CA3" w:rsidP="007F7CA3">
      <w:pPr>
        <w:tabs>
          <w:tab w:val="left" w:pos="360"/>
          <w:tab w:val="left" w:pos="480"/>
          <w:tab w:val="left" w:pos="960"/>
        </w:tabs>
        <w:ind w:left="-240" w:right="114" w:firstLine="240"/>
        <w:jc w:val="both"/>
        <w:rPr>
          <w:rFonts w:ascii="Times New Roman" w:hAnsi="Times New Roman"/>
          <w:sz w:val="28"/>
          <w:szCs w:val="28"/>
        </w:rPr>
      </w:pPr>
      <w:r w:rsidRPr="009D6AB4">
        <w:rPr>
          <w:rFonts w:ascii="Times New Roman" w:hAnsi="Times New Roman"/>
          <w:sz w:val="28"/>
          <w:szCs w:val="28"/>
        </w:rPr>
        <w:t>1) руководство образовательной, воспитательной работой и организационно-хозяйственной деятельностью Учреждения;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2) жизнь и здоровье обучающихся и работников Учреждения во время образовательно</w:t>
      </w:r>
      <w:r w:rsidRPr="006B0B07">
        <w:rPr>
          <w:rFonts w:ascii="Times New Roman" w:hAnsi="Times New Roman"/>
          <w:sz w:val="28"/>
          <w:szCs w:val="28"/>
          <w:shd w:val="clear" w:color="auto" w:fill="FFFFFF"/>
        </w:rPr>
        <w:t>-воспитательного</w:t>
      </w:r>
      <w:r w:rsidRPr="009D6AB4">
        <w:rPr>
          <w:rFonts w:ascii="Times New Roman" w:hAnsi="Times New Roman"/>
          <w:sz w:val="28"/>
          <w:szCs w:val="28"/>
        </w:rPr>
        <w:t xml:space="preserve"> процесса, соблюдение охраны труда и техники безопасности;</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3) условия проживания и безопасность обучающихся, проживающих                      в интернате;</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4) нецелевое использование средств бюджета Республики Башкортостан и средств, полученных от приносящей доход  деятельности наравне с главным бухгалтером Учреждения;</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5) размещение денежных средств на депозитах в кредитных организациях;</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6) получение кредитов (займов);</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lastRenderedPageBreak/>
        <w:t>7) приобретение акций, облигаций и иных ценных бумаг и получение доходов (дивидендов, процентов) по ним;</w:t>
      </w:r>
    </w:p>
    <w:p w:rsidR="007F7CA3" w:rsidRPr="009D6AB4" w:rsidRDefault="007F7CA3" w:rsidP="007F7CA3">
      <w:pPr>
        <w:ind w:left="-240" w:right="114" w:firstLine="240"/>
        <w:jc w:val="both"/>
        <w:rPr>
          <w:rFonts w:ascii="Times New Roman" w:hAnsi="Times New Roman"/>
          <w:sz w:val="28"/>
          <w:szCs w:val="28"/>
        </w:rPr>
      </w:pPr>
      <w:r w:rsidRPr="009D6AB4">
        <w:rPr>
          <w:rFonts w:ascii="Times New Roman" w:hAnsi="Times New Roman"/>
          <w:sz w:val="28"/>
          <w:szCs w:val="28"/>
        </w:rPr>
        <w:t>8) другие нарушения бюджетного законодательства Российской Федерации.</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Директор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Директор Учреждения может быть привлечен к административной, уголовной, дисциплинарной и материальной ответственности в порядке и по основаниям, которые установлены законодательством.</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5.8. Отношения работников и Учреждения, возникающие на основании трудового договора, регулируются трудовым законодательством.</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5.9. Трудовой коллектив составляют все работники Учреждения. Полномочия трудового коллектива Учреждения осуществляются Общим собранием.</w:t>
      </w:r>
    </w:p>
    <w:p w:rsidR="007F7CA3" w:rsidRPr="009D6AB4" w:rsidRDefault="007F7CA3" w:rsidP="007F7CA3">
      <w:pPr>
        <w:pStyle w:val="1"/>
        <w:ind w:left="-360" w:firstLine="360"/>
        <w:jc w:val="both"/>
        <w:rPr>
          <w:sz w:val="28"/>
          <w:szCs w:val="28"/>
        </w:rPr>
      </w:pPr>
      <w:r w:rsidRPr="009D6AB4">
        <w:rPr>
          <w:sz w:val="28"/>
          <w:szCs w:val="28"/>
        </w:rPr>
        <w:t>5.10. Общее собрание Учреждения  созывается не реже двух раз                              в учебный год. В работе Общего собрания участвуют работники и обучающиеся Учреждения.</w:t>
      </w:r>
    </w:p>
    <w:p w:rsidR="007F7CA3" w:rsidRPr="009D6AB4" w:rsidRDefault="007F7CA3" w:rsidP="007F7CA3">
      <w:pPr>
        <w:pStyle w:val="1"/>
        <w:shd w:val="clear" w:color="auto" w:fill="FFFFFF"/>
        <w:ind w:left="-360" w:firstLine="360"/>
        <w:jc w:val="both"/>
        <w:rPr>
          <w:sz w:val="28"/>
          <w:szCs w:val="28"/>
        </w:rPr>
      </w:pPr>
      <w:r w:rsidRPr="009D6AB4">
        <w:rPr>
          <w:sz w:val="28"/>
          <w:szCs w:val="28"/>
        </w:rPr>
        <w:t>5.11. Общее собрание правомочно принимать решения, если в его работе участвуют не менее половины списочного состава обучающихся и не менее половины состава работников Учреждения.</w:t>
      </w:r>
    </w:p>
    <w:p w:rsidR="007F7CA3" w:rsidRPr="009D6AB4" w:rsidRDefault="007F7CA3" w:rsidP="007F7CA3">
      <w:pPr>
        <w:pStyle w:val="1"/>
        <w:shd w:val="clear" w:color="auto" w:fill="FFFFFF"/>
        <w:ind w:left="-360" w:firstLine="360"/>
        <w:jc w:val="both"/>
        <w:rPr>
          <w:sz w:val="28"/>
          <w:szCs w:val="28"/>
        </w:rPr>
      </w:pPr>
      <w:r w:rsidRPr="009D6AB4">
        <w:rPr>
          <w:sz w:val="28"/>
          <w:szCs w:val="28"/>
        </w:rPr>
        <w:t>Срок полномочий Общего собрания Учреждения неограниченный.</w:t>
      </w:r>
    </w:p>
    <w:p w:rsidR="007F7CA3" w:rsidRPr="009D6AB4" w:rsidRDefault="007F7CA3" w:rsidP="007F7CA3">
      <w:pPr>
        <w:pStyle w:val="1"/>
        <w:shd w:val="clear" w:color="auto" w:fill="FFFFFF"/>
        <w:ind w:left="-360" w:firstLine="360"/>
        <w:jc w:val="both"/>
        <w:rPr>
          <w:sz w:val="28"/>
          <w:szCs w:val="28"/>
        </w:rPr>
      </w:pPr>
      <w:r w:rsidRPr="009D6AB4">
        <w:rPr>
          <w:sz w:val="28"/>
          <w:szCs w:val="28"/>
        </w:rPr>
        <w:t xml:space="preserve">5.12. Общее собрание принимает решение открытым голосованием </w:t>
      </w:r>
      <w:r>
        <w:rPr>
          <w:sz w:val="28"/>
          <w:szCs w:val="28"/>
        </w:rPr>
        <w:t xml:space="preserve">при </w:t>
      </w:r>
      <w:r w:rsidRPr="009D6AB4">
        <w:rPr>
          <w:sz w:val="28"/>
          <w:szCs w:val="28"/>
        </w:rPr>
        <w:t>прост</w:t>
      </w:r>
      <w:r>
        <w:rPr>
          <w:sz w:val="28"/>
          <w:szCs w:val="28"/>
        </w:rPr>
        <w:t>о</w:t>
      </w:r>
      <w:r w:rsidRPr="009D6AB4">
        <w:rPr>
          <w:sz w:val="28"/>
          <w:szCs w:val="28"/>
        </w:rPr>
        <w:t>м большинств</w:t>
      </w:r>
      <w:r>
        <w:rPr>
          <w:sz w:val="28"/>
          <w:szCs w:val="28"/>
        </w:rPr>
        <w:t xml:space="preserve">е </w:t>
      </w:r>
      <w:r w:rsidRPr="009D6AB4">
        <w:rPr>
          <w:sz w:val="28"/>
          <w:szCs w:val="28"/>
        </w:rPr>
        <w:t>голосов.</w:t>
      </w:r>
    </w:p>
    <w:p w:rsidR="007F7CA3" w:rsidRPr="009D6AB4" w:rsidRDefault="007F7CA3" w:rsidP="007F7CA3">
      <w:pPr>
        <w:pStyle w:val="1"/>
        <w:shd w:val="clear" w:color="auto" w:fill="FFFFFF"/>
        <w:ind w:left="-360" w:firstLine="360"/>
        <w:jc w:val="both"/>
        <w:rPr>
          <w:sz w:val="28"/>
          <w:szCs w:val="28"/>
        </w:rPr>
      </w:pPr>
      <w:r w:rsidRPr="009D6AB4">
        <w:rPr>
          <w:sz w:val="28"/>
          <w:szCs w:val="28"/>
        </w:rPr>
        <w:t xml:space="preserve">5.13. Общее собрание принимает Устав Учреждения, изменения и дополнения к нему, утверждает </w:t>
      </w:r>
      <w:r w:rsidRPr="006B0B07">
        <w:rPr>
          <w:sz w:val="28"/>
          <w:szCs w:val="28"/>
          <w:shd w:val="clear" w:color="auto" w:fill="FFFFFF"/>
        </w:rPr>
        <w:t>Правила внутреннего трудового распорядка Учреждения, избирает Совет Учреждения, его председателя и определяет срок их полномочий, анализирует результаты работы Совета, а также рассматривает вопросы, выносимые на обсуждение директором или Советом</w:t>
      </w:r>
      <w:r w:rsidRPr="009D6AB4">
        <w:rPr>
          <w:sz w:val="28"/>
          <w:szCs w:val="28"/>
        </w:rPr>
        <w:t xml:space="preserve">  Учреждения.</w:t>
      </w:r>
    </w:p>
    <w:p w:rsidR="007F7CA3" w:rsidRPr="009D6AB4" w:rsidRDefault="007F7CA3" w:rsidP="007F7CA3">
      <w:pPr>
        <w:pStyle w:val="1"/>
        <w:ind w:left="-360" w:firstLine="360"/>
        <w:jc w:val="both"/>
        <w:rPr>
          <w:sz w:val="28"/>
          <w:szCs w:val="28"/>
        </w:rPr>
      </w:pPr>
      <w:r w:rsidRPr="009D6AB4">
        <w:rPr>
          <w:sz w:val="28"/>
          <w:szCs w:val="28"/>
        </w:rPr>
        <w:t>5.14. Состав Совета Учреждения, его председатель утверждаются приказом директора Учреждения.</w:t>
      </w:r>
    </w:p>
    <w:p w:rsidR="007F7CA3" w:rsidRPr="009D6AB4" w:rsidRDefault="007F7CA3" w:rsidP="007F7CA3">
      <w:pPr>
        <w:pStyle w:val="1"/>
        <w:ind w:left="-360" w:firstLine="360"/>
        <w:jc w:val="both"/>
        <w:rPr>
          <w:sz w:val="28"/>
          <w:szCs w:val="28"/>
        </w:rPr>
      </w:pPr>
      <w:r w:rsidRPr="009D6AB4">
        <w:rPr>
          <w:sz w:val="28"/>
          <w:szCs w:val="28"/>
        </w:rPr>
        <w:t>5.15. К компетенции Совета Учреждения относятся:</w:t>
      </w:r>
    </w:p>
    <w:p w:rsidR="007F7CA3" w:rsidRPr="009D6AB4" w:rsidRDefault="007F7CA3" w:rsidP="007F7CA3">
      <w:pPr>
        <w:pStyle w:val="1"/>
        <w:ind w:left="-360" w:firstLine="360"/>
        <w:jc w:val="both"/>
        <w:rPr>
          <w:sz w:val="28"/>
          <w:szCs w:val="28"/>
        </w:rPr>
      </w:pPr>
      <w:r w:rsidRPr="009D6AB4">
        <w:rPr>
          <w:sz w:val="28"/>
          <w:szCs w:val="28"/>
        </w:rPr>
        <w:t>-определение основных направлений деятельности  Учреждения;</w:t>
      </w:r>
    </w:p>
    <w:p w:rsidR="007F7CA3" w:rsidRPr="009D6AB4" w:rsidRDefault="007F7CA3" w:rsidP="007F7CA3">
      <w:pPr>
        <w:pStyle w:val="1"/>
        <w:ind w:left="-360" w:firstLine="360"/>
        <w:jc w:val="both"/>
        <w:rPr>
          <w:sz w:val="28"/>
          <w:szCs w:val="28"/>
        </w:rPr>
      </w:pPr>
      <w:r w:rsidRPr="009D6AB4">
        <w:rPr>
          <w:sz w:val="28"/>
          <w:szCs w:val="28"/>
        </w:rPr>
        <w:t>-заслушивание отчетов директора Учреждения о выполнении задач основной уставной деятельности;</w:t>
      </w:r>
    </w:p>
    <w:p w:rsidR="007F7CA3" w:rsidRPr="009D6AB4" w:rsidRDefault="007F7CA3" w:rsidP="007F7CA3">
      <w:pPr>
        <w:pStyle w:val="1"/>
        <w:ind w:left="-360" w:firstLine="360"/>
        <w:jc w:val="both"/>
        <w:rPr>
          <w:sz w:val="28"/>
          <w:szCs w:val="28"/>
        </w:rPr>
      </w:pPr>
      <w:r w:rsidRPr="009D6AB4">
        <w:rPr>
          <w:sz w:val="28"/>
          <w:szCs w:val="28"/>
        </w:rPr>
        <w:t>-содействие деятельности Педагогического совета;</w:t>
      </w:r>
    </w:p>
    <w:p w:rsidR="007F7CA3" w:rsidRPr="009D6AB4" w:rsidRDefault="007F7CA3" w:rsidP="007F7CA3">
      <w:pPr>
        <w:pStyle w:val="1"/>
        <w:ind w:left="-360" w:firstLine="360"/>
        <w:jc w:val="both"/>
        <w:rPr>
          <w:sz w:val="28"/>
          <w:szCs w:val="28"/>
        </w:rPr>
      </w:pPr>
      <w:r w:rsidRPr="009D6AB4">
        <w:rPr>
          <w:sz w:val="28"/>
          <w:szCs w:val="28"/>
        </w:rPr>
        <w:lastRenderedPageBreak/>
        <w:t xml:space="preserve">-разработка правил внутреннего трудового распорядка Учреждения; </w:t>
      </w:r>
      <w:r w:rsidRPr="006B0B07">
        <w:rPr>
          <w:sz w:val="28"/>
          <w:szCs w:val="28"/>
          <w:shd w:val="clear" w:color="auto" w:fill="FFFFFF"/>
        </w:rPr>
        <w:t>координация деятельности в Учреждении</w:t>
      </w:r>
      <w:r>
        <w:rPr>
          <w:sz w:val="28"/>
          <w:szCs w:val="28"/>
        </w:rPr>
        <w:t xml:space="preserve"> </w:t>
      </w:r>
      <w:r w:rsidRPr="009D6AB4">
        <w:rPr>
          <w:sz w:val="28"/>
          <w:szCs w:val="28"/>
        </w:rPr>
        <w:t>общественных (в том числе молодежных) организаций (объединений), не запрещенных законом.</w:t>
      </w:r>
    </w:p>
    <w:p w:rsidR="007F7CA3" w:rsidRPr="009D6AB4" w:rsidRDefault="007F7CA3" w:rsidP="007F7CA3">
      <w:pPr>
        <w:pStyle w:val="1"/>
        <w:ind w:left="-360" w:firstLine="360"/>
        <w:jc w:val="both"/>
        <w:rPr>
          <w:sz w:val="28"/>
          <w:szCs w:val="28"/>
        </w:rPr>
      </w:pPr>
      <w:r w:rsidRPr="009D6AB4">
        <w:rPr>
          <w:sz w:val="28"/>
          <w:szCs w:val="28"/>
        </w:rPr>
        <w:t>5.16. Заседания Совета Учреждения созываются по мере необходимости, но не реже одного раза в квартал.</w:t>
      </w:r>
    </w:p>
    <w:p w:rsidR="007F7CA3" w:rsidRPr="009D6AB4" w:rsidRDefault="007F7CA3" w:rsidP="007F7CA3">
      <w:pPr>
        <w:pStyle w:val="1"/>
        <w:ind w:left="-360" w:right="114" w:firstLine="240"/>
        <w:jc w:val="both"/>
        <w:rPr>
          <w:sz w:val="28"/>
          <w:szCs w:val="28"/>
        </w:rPr>
      </w:pPr>
      <w:r w:rsidRPr="009D6AB4">
        <w:rPr>
          <w:sz w:val="28"/>
          <w:szCs w:val="28"/>
        </w:rPr>
        <w:t xml:space="preserve">Решения Совета Учреждения принимаются открытым голосованием и являются правомочными при участии </w:t>
      </w:r>
      <w:r w:rsidRPr="006B0B07">
        <w:rPr>
          <w:sz w:val="28"/>
          <w:szCs w:val="28"/>
          <w:shd w:val="clear" w:color="auto" w:fill="FFFFFF"/>
        </w:rPr>
        <w:t xml:space="preserve">в </w:t>
      </w:r>
      <w:r w:rsidRPr="009D6AB4">
        <w:rPr>
          <w:sz w:val="28"/>
          <w:szCs w:val="28"/>
        </w:rPr>
        <w:t>его заседаниях не менее двух третей его состава и если за них проголосовало не менее двух третей присутствовавших.</w:t>
      </w:r>
    </w:p>
    <w:p w:rsidR="007F7CA3" w:rsidRPr="009D6AB4" w:rsidRDefault="007F7CA3" w:rsidP="007F7CA3">
      <w:pPr>
        <w:pStyle w:val="1"/>
        <w:ind w:left="-360" w:right="114" w:firstLine="240"/>
        <w:jc w:val="both"/>
        <w:rPr>
          <w:sz w:val="28"/>
          <w:szCs w:val="28"/>
        </w:rPr>
      </w:pPr>
      <w:r w:rsidRPr="009D6AB4">
        <w:rPr>
          <w:sz w:val="28"/>
          <w:szCs w:val="28"/>
        </w:rPr>
        <w:t xml:space="preserve">Совет Учреждения проводит работу в соответствии с </w:t>
      </w:r>
      <w:r w:rsidRPr="006B0B07">
        <w:rPr>
          <w:sz w:val="28"/>
          <w:szCs w:val="28"/>
          <w:shd w:val="clear" w:color="auto" w:fill="FFFFFF"/>
        </w:rPr>
        <w:t xml:space="preserve">Положением </w:t>
      </w:r>
      <w:r w:rsidRPr="009D6AB4">
        <w:rPr>
          <w:sz w:val="28"/>
          <w:szCs w:val="28"/>
        </w:rPr>
        <w:t xml:space="preserve">                       о нем, утверждаемым Советом.</w:t>
      </w:r>
    </w:p>
    <w:p w:rsidR="007F7CA3" w:rsidRPr="009D6AB4" w:rsidRDefault="007F7CA3" w:rsidP="007F7CA3">
      <w:pPr>
        <w:pStyle w:val="1"/>
        <w:ind w:left="-360" w:right="114" w:firstLine="240"/>
        <w:jc w:val="both"/>
        <w:rPr>
          <w:rFonts w:eastAsia="Arial Unicode MS"/>
          <w:sz w:val="28"/>
          <w:szCs w:val="28"/>
        </w:rPr>
      </w:pPr>
      <w:r w:rsidRPr="009D6AB4">
        <w:rPr>
          <w:rFonts w:eastAsia="Arial Unicode MS"/>
          <w:sz w:val="28"/>
          <w:szCs w:val="28"/>
        </w:rPr>
        <w:t>Срок полномочий Совета Учреждения три года.</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5.17. Представители, избранные в Совет Учреждения, выполняют свои обязанности на общественных началах.</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xml:space="preserve">5.18.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создается Педагогический совет – коллегиальный орган управления, объединяющий педагогических работников Учреждения. </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К компетенции Педагогического совета относятся:</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разработка плана мероприятий по реализации Программы перспективного развития Учреждения;</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осуществление выбора образовательных программ, форм и методов образовательного процесса;</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утверждение плана работы Учреждения на учебный год;</w:t>
      </w:r>
    </w:p>
    <w:p w:rsidR="007F7CA3" w:rsidRPr="009D6AB4"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утверждение авторских программ педагогов;</w:t>
      </w:r>
    </w:p>
    <w:p w:rsidR="007F7CA3" w:rsidRDefault="007F7CA3" w:rsidP="007F7CA3">
      <w:pPr>
        <w:ind w:left="-360" w:right="114" w:firstLine="240"/>
        <w:jc w:val="both"/>
        <w:rPr>
          <w:rFonts w:ascii="Times New Roman" w:hAnsi="Times New Roman"/>
          <w:sz w:val="28"/>
          <w:szCs w:val="28"/>
        </w:rPr>
      </w:pPr>
      <w:r w:rsidRPr="009D6AB4">
        <w:rPr>
          <w:rFonts w:ascii="Times New Roman" w:hAnsi="Times New Roman"/>
          <w:sz w:val="28"/>
          <w:szCs w:val="28"/>
        </w:rPr>
        <w:t>- определение и утверждение списка учебников в соответствии                              с утвержденным федеральным перечнем учебников, а также учебных пособий,  рекомендованных к использованию при реализации имеющих государственную аккредитацию адаптированных образовательных программ начального общего и основного общего образования</w:t>
      </w:r>
      <w:r>
        <w:rPr>
          <w:rFonts w:ascii="Times New Roman" w:hAnsi="Times New Roman"/>
          <w:sz w:val="28"/>
          <w:szCs w:val="28"/>
        </w:rPr>
        <w:t xml:space="preserve"> слепых и слабовидящих </w:t>
      </w:r>
      <w:r w:rsidRPr="009D6AB4">
        <w:rPr>
          <w:rFonts w:ascii="Times New Roman" w:hAnsi="Times New Roman"/>
          <w:sz w:val="28"/>
          <w:szCs w:val="28"/>
        </w:rPr>
        <w:t xml:space="preserve"> обучающихся, </w:t>
      </w:r>
      <w:r>
        <w:rPr>
          <w:rFonts w:ascii="Times New Roman" w:hAnsi="Times New Roman"/>
          <w:sz w:val="28"/>
          <w:szCs w:val="28"/>
        </w:rPr>
        <w:t>слепых и слабовидящих</w:t>
      </w:r>
      <w:r w:rsidRPr="009D6AB4">
        <w:rPr>
          <w:rFonts w:ascii="Times New Roman" w:hAnsi="Times New Roman"/>
          <w:sz w:val="28"/>
          <w:szCs w:val="28"/>
        </w:rPr>
        <w:t xml:space="preserve"> обучающихся со сложными дефектами</w:t>
      </w:r>
      <w:r>
        <w:rPr>
          <w:rFonts w:ascii="Times New Roman" w:hAnsi="Times New Roman"/>
          <w:sz w:val="28"/>
          <w:szCs w:val="28"/>
        </w:rPr>
        <w:t xml:space="preserve"> (слепых и слабовидящих обучающихся с умственной отсталостью).</w:t>
      </w:r>
    </w:p>
    <w:p w:rsidR="007F7CA3" w:rsidRPr="009D6AB4" w:rsidRDefault="007F7CA3" w:rsidP="007F7CA3">
      <w:pPr>
        <w:tabs>
          <w:tab w:val="left" w:pos="120"/>
          <w:tab w:val="left" w:pos="240"/>
          <w:tab w:val="left" w:pos="480"/>
          <w:tab w:val="left" w:pos="720"/>
        </w:tabs>
        <w:ind w:left="-360" w:right="114" w:firstLine="240"/>
        <w:jc w:val="both"/>
        <w:rPr>
          <w:rFonts w:ascii="Times New Roman" w:hAnsi="Times New Roman"/>
          <w:sz w:val="28"/>
          <w:szCs w:val="28"/>
        </w:rPr>
      </w:pPr>
      <w:r w:rsidRPr="009D6AB4">
        <w:rPr>
          <w:rFonts w:ascii="Times New Roman" w:hAnsi="Times New Roman"/>
          <w:sz w:val="28"/>
          <w:szCs w:val="28"/>
        </w:rPr>
        <w:t>- утверждение характеристик педагогов, представляемых                                    к награждению;</w:t>
      </w:r>
    </w:p>
    <w:p w:rsidR="007F7CA3" w:rsidRPr="009D6AB4" w:rsidRDefault="007F7CA3" w:rsidP="007F7CA3">
      <w:pPr>
        <w:tabs>
          <w:tab w:val="left" w:pos="120"/>
          <w:tab w:val="left" w:pos="240"/>
          <w:tab w:val="left" w:pos="480"/>
          <w:tab w:val="left" w:pos="720"/>
        </w:tabs>
        <w:ind w:left="-360" w:right="114" w:firstLine="240"/>
        <w:jc w:val="both"/>
        <w:rPr>
          <w:rFonts w:ascii="Times New Roman" w:hAnsi="Times New Roman"/>
          <w:sz w:val="28"/>
          <w:szCs w:val="28"/>
        </w:rPr>
      </w:pPr>
      <w:r w:rsidRPr="009D6AB4">
        <w:rPr>
          <w:rFonts w:ascii="Times New Roman" w:hAnsi="Times New Roman"/>
          <w:sz w:val="28"/>
          <w:szCs w:val="28"/>
        </w:rPr>
        <w:t xml:space="preserve">- решение вопросов о переводе обучающихся в следующий класс; </w:t>
      </w:r>
    </w:p>
    <w:p w:rsidR="007F7CA3" w:rsidRPr="009D6AB4" w:rsidRDefault="007F7CA3" w:rsidP="007F7CA3">
      <w:pPr>
        <w:tabs>
          <w:tab w:val="left" w:pos="120"/>
          <w:tab w:val="left" w:pos="240"/>
          <w:tab w:val="left" w:pos="480"/>
          <w:tab w:val="left" w:pos="720"/>
        </w:tabs>
        <w:ind w:left="-360" w:right="114" w:firstLine="240"/>
        <w:jc w:val="both"/>
        <w:rPr>
          <w:rFonts w:ascii="Times New Roman" w:hAnsi="Times New Roman"/>
          <w:sz w:val="28"/>
          <w:szCs w:val="28"/>
        </w:rPr>
      </w:pPr>
      <w:r w:rsidRPr="009D6AB4">
        <w:rPr>
          <w:rFonts w:ascii="Times New Roman" w:hAnsi="Times New Roman"/>
          <w:sz w:val="28"/>
          <w:szCs w:val="28"/>
        </w:rPr>
        <w:lastRenderedPageBreak/>
        <w:t>- обсуждение и принятие решений по любым вопросам, касающимся содержания образования.</w:t>
      </w:r>
    </w:p>
    <w:p w:rsidR="007F7CA3" w:rsidRPr="009D6AB4" w:rsidRDefault="007F7CA3" w:rsidP="007F7CA3">
      <w:pPr>
        <w:ind w:left="-360" w:right="35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В состав Педагогического совета входят директор Учреждения, его заместители, все педагоги Учреждения, медицинские работники Учреждения, председатель Родительского комитета. На заседания Педагогического совета могут приглашаться представители общественных организаций, родители. Председателем Педагогического совета является директор Учреждения. Ежегодно один из учителей избирается секретарем Педагогического совета. Члены Педагогического совета пользуются одинаковыми правами в решении обсуждаемых вопросов. Решения принимаются большинством голосов при открытом голосовании и являются обязательными для всех работников Учреждения.</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Педагогический совет Учреждения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Учреждения.</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Решение Педагогического совета Учреждения является правомочным, если на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 Решения Педагогического совета оформляются протоколом. Срок полномочий  Педагогического совета один год.</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5.19.  Попечительский совет - это добровольное объединение, созданное для привлечения внебюджетных средств Учреждению и оказания ему организационной, консультативной и иной помощи. В состав Попечительского совета могут входить представители органов местного самоуправления, организаций различных форм собственности и иные лица, заинтересованные в совершенствовании и развитии Учреждения.</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Осуществление членами Попечительского совета своих функций производится на безвозмездной основе.</w:t>
      </w:r>
    </w:p>
    <w:p w:rsidR="007F7CA3" w:rsidRPr="009D6AB4" w:rsidRDefault="007F7CA3" w:rsidP="007F7CA3">
      <w:pPr>
        <w:pStyle w:val="1"/>
        <w:ind w:left="-360" w:right="354" w:firstLine="240"/>
        <w:jc w:val="both"/>
        <w:rPr>
          <w:rFonts w:eastAsia="Arial Unicode MS"/>
          <w:sz w:val="28"/>
          <w:szCs w:val="28"/>
        </w:rPr>
      </w:pPr>
      <w:r w:rsidRPr="009D6AB4">
        <w:rPr>
          <w:rFonts w:eastAsia="Arial Unicode MS"/>
          <w:sz w:val="28"/>
          <w:szCs w:val="28"/>
        </w:rPr>
        <w:t xml:space="preserve">Срок полномочий Попечительского совета Учреждения три года. </w:t>
      </w:r>
    </w:p>
    <w:p w:rsidR="007F7CA3" w:rsidRPr="009D6AB4" w:rsidRDefault="007F7CA3" w:rsidP="007F7CA3">
      <w:pPr>
        <w:pStyle w:val="1"/>
        <w:ind w:left="-360" w:right="354" w:firstLine="240"/>
        <w:jc w:val="both"/>
        <w:rPr>
          <w:rFonts w:eastAsia="Arial Unicode MS"/>
          <w:sz w:val="28"/>
          <w:szCs w:val="28"/>
        </w:rPr>
      </w:pPr>
      <w:r w:rsidRPr="009D6AB4">
        <w:rPr>
          <w:rFonts w:eastAsia="Arial Unicode MS"/>
          <w:sz w:val="28"/>
          <w:szCs w:val="28"/>
        </w:rPr>
        <w:t>Попечительский совет отчитывается в своей деятельности перед Общим собранием не реже одного раза в год.</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5.20.  К компетенции Попечительского совета относятся:</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t>- содействие привлечению внебюджетных средств для обеспечения деятельности и развития Учреждения;</w:t>
      </w:r>
    </w:p>
    <w:p w:rsidR="007F7CA3" w:rsidRPr="009D6AB4" w:rsidRDefault="007F7CA3" w:rsidP="007F7CA3">
      <w:pPr>
        <w:ind w:left="-360" w:right="354" w:firstLine="240"/>
        <w:jc w:val="both"/>
        <w:rPr>
          <w:rFonts w:ascii="Times New Roman" w:hAnsi="Times New Roman"/>
          <w:sz w:val="28"/>
          <w:szCs w:val="28"/>
        </w:rPr>
      </w:pPr>
      <w:r w:rsidRPr="009D6AB4">
        <w:rPr>
          <w:rFonts w:ascii="Times New Roman" w:hAnsi="Times New Roman"/>
          <w:sz w:val="28"/>
          <w:szCs w:val="28"/>
        </w:rPr>
        <w:lastRenderedPageBreak/>
        <w:t>- содействие организации конкурсов, соревнований и других массовых внешкольных мероприятий Учреждения;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содействие совершенствованию материально-технической базы Учреждения, благоустройству его помещений и территории.</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Порядок деятельности и полномочия Попечительского совета регулируются Положением о Попечительском совете, утвержденным директором Учреждения.</w:t>
      </w:r>
    </w:p>
    <w:p w:rsidR="007F7CA3" w:rsidRPr="00DD67F4" w:rsidRDefault="007F7CA3" w:rsidP="007F7CA3">
      <w:pPr>
        <w:ind w:left="-360" w:right="234" w:firstLine="240"/>
        <w:jc w:val="both"/>
        <w:rPr>
          <w:rFonts w:ascii="Times New Roman" w:hAnsi="Times New Roman"/>
          <w:sz w:val="28"/>
          <w:szCs w:val="28"/>
        </w:rPr>
      </w:pPr>
      <w:r w:rsidRPr="00891726">
        <w:rPr>
          <w:rFonts w:ascii="Times New Roman" w:hAnsi="Times New Roman"/>
          <w:sz w:val="28"/>
          <w:szCs w:val="28"/>
        </w:rPr>
        <w:t>5.21</w:t>
      </w:r>
      <w:r w:rsidRPr="009D6AB4">
        <w:rPr>
          <w:sz w:val="28"/>
          <w:szCs w:val="28"/>
        </w:rPr>
        <w:t xml:space="preserve">. </w:t>
      </w:r>
      <w:r w:rsidRPr="00DD67F4">
        <w:rPr>
          <w:rFonts w:ascii="Times New Roman" w:hAnsi="Times New Roman"/>
          <w:sz w:val="28"/>
          <w:szCs w:val="28"/>
        </w:rPr>
        <w:t xml:space="preserve">Методический совет координирует работу педагогического коллектива школы, направленную на повышение качества образования, развитие научно-методического обеспечения образовательного процесса, инноваций, опытно-экспериментальной деятельности. </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Возглавляет Методический совет заместитель директора по учебно-воспитательной работе. В своей деятельности председатель Методического совета подчиняется директору школы</w:t>
      </w:r>
      <w:r>
        <w:rPr>
          <w:rFonts w:ascii="Times New Roman" w:hAnsi="Times New Roman"/>
          <w:sz w:val="28"/>
          <w:szCs w:val="28"/>
        </w:rPr>
        <w:t>-интерната</w:t>
      </w:r>
      <w:r w:rsidRPr="00DD67F4">
        <w:rPr>
          <w:rFonts w:ascii="Times New Roman" w:hAnsi="Times New Roman"/>
          <w:sz w:val="28"/>
          <w:szCs w:val="28"/>
        </w:rPr>
        <w:t>, руководствуется решениями Педагогического совета школы.</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xml:space="preserve"> Заседания Методического совета проводятся не реже 1 раза в четверть.</w:t>
      </w:r>
    </w:p>
    <w:p w:rsidR="007F7CA3" w:rsidRPr="00DD67F4" w:rsidRDefault="007F7CA3" w:rsidP="007F7CA3">
      <w:pPr>
        <w:ind w:left="-360" w:right="234" w:firstLine="240"/>
        <w:jc w:val="both"/>
        <w:rPr>
          <w:rFonts w:ascii="Times New Roman" w:hAnsi="Times New Roman"/>
          <w:sz w:val="28"/>
          <w:szCs w:val="28"/>
        </w:rPr>
      </w:pPr>
      <w:r>
        <w:rPr>
          <w:rFonts w:ascii="Times New Roman" w:hAnsi="Times New Roman"/>
          <w:sz w:val="28"/>
          <w:szCs w:val="28"/>
        </w:rPr>
        <w:t xml:space="preserve">5.22. </w:t>
      </w:r>
      <w:r w:rsidRPr="00DD67F4">
        <w:rPr>
          <w:rFonts w:ascii="Times New Roman" w:hAnsi="Times New Roman"/>
          <w:sz w:val="28"/>
          <w:szCs w:val="28"/>
        </w:rPr>
        <w:t xml:space="preserve"> Цели деятельности Методического совета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Обеспечение гибкости и оперативности методической работы школы</w:t>
      </w:r>
      <w:r>
        <w:rPr>
          <w:rFonts w:ascii="Times New Roman" w:hAnsi="Times New Roman"/>
          <w:sz w:val="28"/>
          <w:szCs w:val="28"/>
        </w:rPr>
        <w:t>-интерната</w:t>
      </w:r>
      <w:r w:rsidRPr="00DD67F4">
        <w:rPr>
          <w:rFonts w:ascii="Times New Roman" w:hAnsi="Times New Roman"/>
          <w:sz w:val="28"/>
          <w:szCs w:val="28"/>
        </w:rPr>
        <w:t>.</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Повышение квалификации педагогических работников.</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Формирование профессионально значимых качеств учителя, роста его педагогического мастерства.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Организация и координация методического обеспечения учебно-воспитательного процесса, методической учёбы педагогических кадров.</w:t>
      </w:r>
    </w:p>
    <w:p w:rsidR="007F7CA3" w:rsidRPr="00DD67F4" w:rsidRDefault="007F7CA3" w:rsidP="007F7CA3">
      <w:pPr>
        <w:ind w:left="-360" w:right="234" w:firstLine="240"/>
        <w:jc w:val="both"/>
        <w:rPr>
          <w:rFonts w:ascii="Times New Roman" w:hAnsi="Times New Roman"/>
          <w:sz w:val="28"/>
          <w:szCs w:val="28"/>
        </w:rPr>
      </w:pPr>
      <w:r>
        <w:rPr>
          <w:rFonts w:ascii="Times New Roman" w:hAnsi="Times New Roman"/>
          <w:sz w:val="28"/>
          <w:szCs w:val="28"/>
        </w:rPr>
        <w:t>5.23</w:t>
      </w:r>
      <w:r w:rsidRPr="00DD67F4">
        <w:rPr>
          <w:rFonts w:ascii="Times New Roman" w:hAnsi="Times New Roman"/>
          <w:sz w:val="28"/>
          <w:szCs w:val="28"/>
        </w:rPr>
        <w:t>. Задачи деятельности Методического совета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xml:space="preserve"> Методический совет как структурное подразделение школы</w:t>
      </w:r>
      <w:r>
        <w:rPr>
          <w:rFonts w:ascii="Times New Roman" w:hAnsi="Times New Roman"/>
          <w:sz w:val="28"/>
          <w:szCs w:val="28"/>
        </w:rPr>
        <w:t>-интерната</w:t>
      </w:r>
      <w:r w:rsidRPr="00DD67F4">
        <w:rPr>
          <w:rFonts w:ascii="Times New Roman" w:hAnsi="Times New Roman"/>
          <w:sz w:val="28"/>
          <w:szCs w:val="28"/>
        </w:rPr>
        <w:t xml:space="preserve"> создаётся для решения определённых задач, возложенных на образовательное учреждение:</w:t>
      </w:r>
    </w:p>
    <w:p w:rsidR="007F7CA3" w:rsidRPr="00DD67F4" w:rsidRDefault="007F7CA3" w:rsidP="007F7CA3">
      <w:pPr>
        <w:tabs>
          <w:tab w:val="left" w:pos="360"/>
          <w:tab w:val="left" w:pos="600"/>
        </w:tabs>
        <w:ind w:left="-360" w:right="234"/>
        <w:jc w:val="both"/>
        <w:rPr>
          <w:rFonts w:ascii="Times New Roman" w:hAnsi="Times New Roman"/>
          <w:sz w:val="28"/>
          <w:szCs w:val="28"/>
        </w:rPr>
      </w:pPr>
      <w:r>
        <w:rPr>
          <w:rFonts w:ascii="Times New Roman" w:hAnsi="Times New Roman"/>
          <w:sz w:val="28"/>
          <w:szCs w:val="28"/>
        </w:rPr>
        <w:t xml:space="preserve"> </w:t>
      </w:r>
      <w:r w:rsidRPr="00DD67F4">
        <w:rPr>
          <w:rFonts w:ascii="Times New Roman" w:hAnsi="Times New Roman"/>
          <w:sz w:val="28"/>
          <w:szCs w:val="28"/>
        </w:rPr>
        <w:t>- диагностика состояния методического обеспечения учебно-воспитательного процесса и методической работы в школе</w:t>
      </w:r>
      <w:r>
        <w:rPr>
          <w:rFonts w:ascii="Times New Roman" w:hAnsi="Times New Roman"/>
          <w:sz w:val="28"/>
          <w:szCs w:val="28"/>
        </w:rPr>
        <w:t>-интернате</w:t>
      </w:r>
      <w:r w:rsidRPr="00DD67F4">
        <w:rPr>
          <w:rFonts w:ascii="Times New Roman" w:hAnsi="Times New Roman"/>
          <w:sz w:val="28"/>
          <w:szCs w:val="28"/>
        </w:rPr>
        <w:t>;</w:t>
      </w:r>
    </w:p>
    <w:p w:rsidR="007F7CA3" w:rsidRPr="00DD67F4" w:rsidRDefault="007F7CA3" w:rsidP="007F7CA3">
      <w:pPr>
        <w:ind w:left="-360" w:firstLine="120"/>
        <w:rPr>
          <w:rFonts w:ascii="Times New Roman" w:hAnsi="Times New Roman"/>
          <w:sz w:val="28"/>
          <w:szCs w:val="28"/>
        </w:rPr>
      </w:pPr>
      <w:r w:rsidRPr="00DD67F4">
        <w:rPr>
          <w:rFonts w:ascii="Times New Roman" w:hAnsi="Times New Roman"/>
          <w:sz w:val="28"/>
          <w:szCs w:val="28"/>
        </w:rPr>
        <w:t xml:space="preserve">- </w:t>
      </w:r>
      <w:r>
        <w:rPr>
          <w:rFonts w:ascii="Times New Roman" w:hAnsi="Times New Roman"/>
          <w:sz w:val="28"/>
          <w:szCs w:val="28"/>
        </w:rPr>
        <w:t xml:space="preserve"> </w:t>
      </w:r>
      <w:r w:rsidRPr="00DD67F4">
        <w:rPr>
          <w:rFonts w:ascii="Times New Roman" w:hAnsi="Times New Roman"/>
          <w:sz w:val="28"/>
          <w:szCs w:val="28"/>
        </w:rPr>
        <w:t>разработка новых методических технологий организации УВП;</w:t>
      </w:r>
    </w:p>
    <w:p w:rsidR="007F7CA3" w:rsidRPr="00DD67F4" w:rsidRDefault="007F7CA3" w:rsidP="007F7CA3">
      <w:pPr>
        <w:ind w:left="-360" w:right="234"/>
        <w:jc w:val="both"/>
        <w:rPr>
          <w:rFonts w:ascii="Times New Roman" w:hAnsi="Times New Roman"/>
          <w:sz w:val="28"/>
          <w:szCs w:val="28"/>
        </w:rPr>
      </w:pPr>
      <w:r w:rsidRPr="00DD67F4">
        <w:rPr>
          <w:rFonts w:ascii="Times New Roman" w:hAnsi="Times New Roman"/>
          <w:sz w:val="28"/>
          <w:szCs w:val="28"/>
        </w:rPr>
        <w:lastRenderedPageBreak/>
        <w:t>- создание сплочённого коллектива единомышленников, бережно сохраняющих традиции школы, стремящихся к постоянному профессиональному росту, к развитию образовательных процессов, повышению результативности образовательной деятельности;</w:t>
      </w:r>
    </w:p>
    <w:p w:rsidR="007F7CA3" w:rsidRPr="00DD67F4" w:rsidRDefault="007F7CA3" w:rsidP="007F7CA3">
      <w:pPr>
        <w:ind w:left="-360" w:right="234" w:firstLine="120"/>
        <w:jc w:val="both"/>
        <w:rPr>
          <w:rFonts w:ascii="Times New Roman" w:hAnsi="Times New Roman"/>
          <w:sz w:val="28"/>
          <w:szCs w:val="28"/>
        </w:rPr>
      </w:pPr>
      <w:r w:rsidRPr="00DD67F4">
        <w:rPr>
          <w:rFonts w:ascii="Times New Roman" w:hAnsi="Times New Roman"/>
          <w:sz w:val="28"/>
          <w:szCs w:val="28"/>
        </w:rPr>
        <w:t>- способствование поиску и использованию в воспитательно-образовательном процессе современных методик, форм, средств и методов преподавания, новых педагогических и образовательных технологий;</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изучение профессиональных достижений учителей, обобщение ценного опыта каждого и внедрение его в практику работы педагогического коллектива;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стимулирование инициативы и активизация творчества членов педагогического коллектива в деятельности, направленной на совершенствование, обновление и развитие учебно-воспитательного процесса школы</w:t>
      </w:r>
      <w:r>
        <w:rPr>
          <w:rFonts w:ascii="Times New Roman" w:hAnsi="Times New Roman"/>
          <w:sz w:val="28"/>
          <w:szCs w:val="28"/>
        </w:rPr>
        <w:t>-интерната</w:t>
      </w:r>
      <w:r w:rsidRPr="00DD67F4">
        <w:rPr>
          <w:rFonts w:ascii="Times New Roman" w:hAnsi="Times New Roman"/>
          <w:sz w:val="28"/>
          <w:szCs w:val="28"/>
        </w:rPr>
        <w:t xml:space="preserve"> и работы учителя;</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проведение первичной экспертизы стратегических документов школы (программ развития, образовательных и учебных программ, учебных планов и т.д.);</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контроль хода и результатов комплексных исследований, проектов, экспериментов, осуществляемых школой</w:t>
      </w:r>
      <w:r>
        <w:rPr>
          <w:rFonts w:ascii="Times New Roman" w:hAnsi="Times New Roman"/>
          <w:sz w:val="28"/>
          <w:szCs w:val="28"/>
        </w:rPr>
        <w:t>-интернатом</w:t>
      </w:r>
      <w:r w:rsidRPr="00DD67F4">
        <w:rPr>
          <w:rFonts w:ascii="Times New Roman" w:hAnsi="Times New Roman"/>
          <w:sz w:val="28"/>
          <w:szCs w:val="28"/>
        </w:rPr>
        <w:t>;</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xml:space="preserve">- анализ результатов педагогической деятельности, выявление и предупреждение ошибок, перегрузки обучающихся и учителей; </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способствование развитию личностно-ориентированной педагогической деятельности, обеспечение условий для самообразования, самосовершенствования и самореализации участников образовательного процесса.</w:t>
      </w:r>
    </w:p>
    <w:p w:rsidR="007F7CA3" w:rsidRPr="00DD67F4" w:rsidRDefault="007F7CA3" w:rsidP="007F7CA3">
      <w:pPr>
        <w:ind w:left="-360" w:right="234" w:firstLine="240"/>
        <w:jc w:val="both"/>
        <w:rPr>
          <w:rFonts w:ascii="Times New Roman" w:hAnsi="Times New Roman"/>
          <w:sz w:val="28"/>
          <w:szCs w:val="28"/>
        </w:rPr>
      </w:pPr>
      <w:r>
        <w:rPr>
          <w:rFonts w:ascii="Times New Roman" w:hAnsi="Times New Roman"/>
          <w:sz w:val="28"/>
          <w:szCs w:val="28"/>
        </w:rPr>
        <w:t>5.24</w:t>
      </w:r>
      <w:r w:rsidRPr="00DD67F4">
        <w:rPr>
          <w:rFonts w:ascii="Times New Roman" w:hAnsi="Times New Roman"/>
          <w:sz w:val="28"/>
          <w:szCs w:val="28"/>
        </w:rPr>
        <w:t>. Направления деятельности Методического совета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xml:space="preserve"> Основными направлениями работы Методического совета являются:</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формирование целей и задач методического обеспечения УВП и методической учёбы;</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определение содержания, форм и методов повышения квалификации педагогов;</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lastRenderedPageBreak/>
        <w:t>- осуществление планирования, организации и регулирования методической учёбы педагогов, анализ и оценка её результатов;</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разработка системы мер по изучению педагогической практики, обобщению и распространению опыта;</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руководство и контроль работы школьной библиотеки;</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организация опытно-экспериментальной деятельности;</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оказание поддержки в апробации новых учебных программ, реализации новых педагогических методик и технологий; осуществление контроля этой деятельности;</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разработка планов повышения квалификации и развития профессионального мастерства педагогов;</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руководство методической и инновационной деятельностью, организация научно</w:t>
      </w:r>
      <w:r>
        <w:rPr>
          <w:rFonts w:ascii="Times New Roman" w:hAnsi="Times New Roman"/>
          <w:sz w:val="28"/>
          <w:szCs w:val="28"/>
        </w:rPr>
        <w:t>-</w:t>
      </w:r>
      <w:r w:rsidRPr="00DD67F4">
        <w:rPr>
          <w:rFonts w:ascii="Times New Roman" w:hAnsi="Times New Roman"/>
          <w:sz w:val="28"/>
          <w:szCs w:val="28"/>
        </w:rPr>
        <w:t>практических конференций, тематических педсоветов, конкурсов педагогических достижений, методических дней и декад;</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осуществление анализа и рекомендаций к печати и внедрению методических пособий, программ и других продуктов методической деятельности школы;</w:t>
      </w:r>
    </w:p>
    <w:p w:rsidR="007F7CA3" w:rsidRPr="00DD67F4" w:rsidRDefault="007F7CA3" w:rsidP="007F7CA3">
      <w:pPr>
        <w:ind w:left="-360" w:right="234" w:firstLine="240"/>
        <w:jc w:val="both"/>
        <w:rPr>
          <w:rFonts w:ascii="Times New Roman" w:hAnsi="Times New Roman"/>
          <w:sz w:val="28"/>
          <w:szCs w:val="28"/>
        </w:rPr>
      </w:pPr>
      <w:r w:rsidRPr="00DD67F4">
        <w:rPr>
          <w:rFonts w:ascii="Times New Roman" w:hAnsi="Times New Roman"/>
          <w:sz w:val="28"/>
          <w:szCs w:val="28"/>
        </w:rPr>
        <w:t>- планирование и организация работы временных творческих коллективов, создающихся по инициативе учителей, руководителей школы</w:t>
      </w:r>
      <w:r>
        <w:rPr>
          <w:rFonts w:ascii="Times New Roman" w:hAnsi="Times New Roman"/>
          <w:sz w:val="28"/>
          <w:szCs w:val="28"/>
        </w:rPr>
        <w:t>-интерната</w:t>
      </w:r>
      <w:r w:rsidRPr="00DD67F4">
        <w:rPr>
          <w:rFonts w:ascii="Times New Roman" w:hAnsi="Times New Roman"/>
          <w:sz w:val="28"/>
          <w:szCs w:val="28"/>
        </w:rPr>
        <w:t xml:space="preserve"> с целью изучения, обобщения опыта и решения проблем развития.</w:t>
      </w:r>
    </w:p>
    <w:p w:rsidR="007F7CA3" w:rsidRDefault="007F7CA3" w:rsidP="007F7CA3">
      <w:pPr>
        <w:pStyle w:val="1"/>
        <w:ind w:left="-360" w:right="234" w:firstLine="240"/>
        <w:jc w:val="both"/>
        <w:rPr>
          <w:sz w:val="28"/>
          <w:szCs w:val="28"/>
        </w:rPr>
      </w:pPr>
      <w:r w:rsidRPr="009D6AB4">
        <w:rPr>
          <w:sz w:val="28"/>
          <w:szCs w:val="28"/>
        </w:rPr>
        <w:t>5.2</w:t>
      </w:r>
      <w:r>
        <w:rPr>
          <w:sz w:val="28"/>
          <w:szCs w:val="28"/>
        </w:rPr>
        <w:t>5</w:t>
      </w:r>
      <w:r w:rsidRPr="009D6AB4">
        <w:rPr>
          <w:sz w:val="28"/>
          <w:szCs w:val="28"/>
        </w:rPr>
        <w:t>. Заседания Методического совета  проводятся не реже одного раза в четверть. О времени и месте проведения заседания председатель Методического совета обязан поставить в известность директора  Учреждения. Решения Методического совета принимаются открытым голосованием большинства голосов при участии в заседании не менее половины списочного состава Методического совета. По каждому                                    из обсуждаемых на заседании вопросов принимаются решения, которые фиксируются в журнале протоколов.</w:t>
      </w:r>
    </w:p>
    <w:p w:rsidR="007F7CA3" w:rsidRPr="009D6AB4" w:rsidRDefault="007F7CA3" w:rsidP="007F7CA3">
      <w:pPr>
        <w:pStyle w:val="1"/>
        <w:ind w:left="-360" w:right="234" w:firstLine="240"/>
        <w:jc w:val="both"/>
        <w:rPr>
          <w:sz w:val="28"/>
          <w:szCs w:val="28"/>
        </w:rPr>
      </w:pP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5.2</w:t>
      </w:r>
      <w:r>
        <w:rPr>
          <w:rFonts w:ascii="Times New Roman" w:hAnsi="Times New Roman"/>
          <w:sz w:val="28"/>
          <w:szCs w:val="28"/>
        </w:rPr>
        <w:t>6</w:t>
      </w:r>
      <w:r w:rsidRPr="009D6AB4">
        <w:rPr>
          <w:rFonts w:ascii="Times New Roman" w:hAnsi="Times New Roman"/>
          <w:sz w:val="28"/>
          <w:szCs w:val="28"/>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w:t>
      </w:r>
      <w:r w:rsidRPr="009D6AB4">
        <w:rPr>
          <w:rFonts w:ascii="Times New Roman" w:hAnsi="Times New Roman"/>
          <w:sz w:val="28"/>
          <w:szCs w:val="28"/>
        </w:rPr>
        <w:lastRenderedPageBreak/>
        <w:t xml:space="preserve">Учреждении создаются советы обучающихся, советы родителей (законных представителей) несовершеннолетних обучающихся или иные органы.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5.2</w:t>
      </w:r>
      <w:r>
        <w:rPr>
          <w:rFonts w:ascii="Times New Roman" w:hAnsi="Times New Roman"/>
          <w:sz w:val="28"/>
          <w:szCs w:val="28"/>
        </w:rPr>
        <w:t>7</w:t>
      </w:r>
      <w:r w:rsidRPr="009D6AB4">
        <w:rPr>
          <w:rFonts w:ascii="Times New Roman" w:hAnsi="Times New Roman"/>
          <w:sz w:val="28"/>
          <w:szCs w:val="28"/>
        </w:rPr>
        <w:t>.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5.2</w:t>
      </w:r>
      <w:r>
        <w:rPr>
          <w:rFonts w:ascii="Times New Roman" w:hAnsi="Times New Roman"/>
          <w:sz w:val="28"/>
          <w:szCs w:val="28"/>
        </w:rPr>
        <w:t>8</w:t>
      </w:r>
      <w:r w:rsidRPr="009D6AB4">
        <w:rPr>
          <w:rFonts w:ascii="Times New Roman" w:hAnsi="Times New Roman"/>
          <w:sz w:val="28"/>
          <w:szCs w:val="28"/>
        </w:rPr>
        <w:t>. В качестве общественных организаций в Учреждении действуют классные и общешкольные советы родителей</w:t>
      </w:r>
      <w:r>
        <w:rPr>
          <w:rFonts w:ascii="Times New Roman" w:hAnsi="Times New Roman"/>
          <w:sz w:val="28"/>
          <w:szCs w:val="28"/>
        </w:rPr>
        <w:t xml:space="preserve"> </w:t>
      </w:r>
      <w:r w:rsidRPr="009D6AB4">
        <w:rPr>
          <w:rFonts w:ascii="Times New Roman" w:hAnsi="Times New Roman"/>
          <w:sz w:val="28"/>
          <w:szCs w:val="28"/>
        </w:rPr>
        <w:t xml:space="preserve"> -  Родительские комитеты. Они содействуют объединению усилий семьи и Учреждения в деле обучения и воспитания детей, оказывают помощь в определении и защите социально незащищенных обучающихся.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Родительский комитет избирается сроком на 1 год из числа родителей (законных представителей) обучающихся. Для координации работы в состав Родительского комитета входит заместитель директора по воспитательной работе. Решения Родительского комитета носят рекомендательный характер.</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Основными задачами Родительского комитета являются: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укрепление связей между семьей, школой, общественными организациями для обеспечения единства воспитательного воздействия на обучающихся и повышения его результативности;</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содействие в обеспечении оптимальных условий для организации образовательного и воспитательного процесса;</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 </w:t>
      </w:r>
      <w:r w:rsidRPr="006B0B07">
        <w:rPr>
          <w:rFonts w:ascii="Times New Roman" w:hAnsi="Times New Roman"/>
          <w:sz w:val="28"/>
          <w:szCs w:val="28"/>
          <w:shd w:val="clear" w:color="auto" w:fill="FFFFFF"/>
        </w:rPr>
        <w:t xml:space="preserve">содействие </w:t>
      </w:r>
      <w:r w:rsidRPr="009D6AB4">
        <w:rPr>
          <w:rFonts w:ascii="Times New Roman" w:hAnsi="Times New Roman"/>
          <w:sz w:val="28"/>
          <w:szCs w:val="28"/>
        </w:rPr>
        <w:t>в охране жизни и здоровья обучающихся</w:t>
      </w:r>
      <w:r>
        <w:rPr>
          <w:rFonts w:ascii="Times New Roman" w:hAnsi="Times New Roman"/>
          <w:sz w:val="28"/>
          <w:szCs w:val="28"/>
        </w:rPr>
        <w:t xml:space="preserve">,  </w:t>
      </w:r>
      <w:r w:rsidRPr="009D6AB4">
        <w:rPr>
          <w:rFonts w:ascii="Times New Roman" w:hAnsi="Times New Roman"/>
          <w:sz w:val="28"/>
          <w:szCs w:val="28"/>
        </w:rPr>
        <w:t>в защите законных прав и интересов обучающихся;</w:t>
      </w:r>
    </w:p>
    <w:p w:rsidR="007F7CA3" w:rsidRPr="009D6AB4" w:rsidRDefault="007F7CA3" w:rsidP="007F7CA3">
      <w:pPr>
        <w:ind w:left="-360" w:right="234" w:firstLine="240"/>
        <w:jc w:val="both"/>
        <w:rPr>
          <w:rFonts w:ascii="Times New Roman" w:hAnsi="Times New Roman"/>
          <w:sz w:val="28"/>
          <w:szCs w:val="28"/>
        </w:rPr>
      </w:pPr>
      <w:r w:rsidRPr="006B0B07">
        <w:rPr>
          <w:rFonts w:ascii="Times New Roman" w:hAnsi="Times New Roman"/>
          <w:sz w:val="28"/>
          <w:szCs w:val="28"/>
          <w:shd w:val="clear" w:color="auto" w:fill="FFFFFF"/>
        </w:rPr>
        <w:t>- помощь</w:t>
      </w:r>
      <w:r>
        <w:rPr>
          <w:rFonts w:ascii="Times New Roman" w:hAnsi="Times New Roman"/>
          <w:sz w:val="28"/>
          <w:szCs w:val="28"/>
        </w:rPr>
        <w:t xml:space="preserve"> </w:t>
      </w:r>
      <w:r w:rsidRPr="009D6AB4">
        <w:rPr>
          <w:rFonts w:ascii="Times New Roman" w:hAnsi="Times New Roman"/>
          <w:sz w:val="28"/>
          <w:szCs w:val="28"/>
        </w:rPr>
        <w:t>в организации и проведении общешкольных мероприятий;</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организация работы с родителями (законными представителями) обучающихся по вопросам профилактики правонарушений безнадзорности и беспризорности  среди несовершеннолетних.</w:t>
      </w:r>
    </w:p>
    <w:p w:rsidR="007F7CA3" w:rsidRDefault="007F7CA3" w:rsidP="007F7CA3">
      <w:pPr>
        <w:ind w:left="-360" w:right="234" w:firstLine="240"/>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 xml:space="preserve">6. Виды реализуемых образовательных программ  и </w:t>
      </w:r>
    </w:p>
    <w:p w:rsidR="007F7CA3" w:rsidRDefault="007F7CA3" w:rsidP="007F7CA3">
      <w:pPr>
        <w:ind w:left="-360" w:right="234" w:firstLine="240"/>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образовательный  процесс в Учреждении</w:t>
      </w:r>
      <w:r>
        <w:rPr>
          <w:rFonts w:ascii="Times New Roman" w:hAnsi="Times New Roman"/>
          <w:b/>
          <w:bCs/>
          <w:sz w:val="28"/>
          <w:szCs w:val="28"/>
        </w:rPr>
        <w:t>.</w:t>
      </w:r>
    </w:p>
    <w:p w:rsidR="007F7CA3" w:rsidRPr="005D56AE" w:rsidRDefault="007F7CA3" w:rsidP="007F7CA3">
      <w:pPr>
        <w:ind w:left="-360" w:right="234" w:firstLine="240"/>
        <w:jc w:val="both"/>
        <w:rPr>
          <w:rFonts w:ascii="Times New Roman" w:hAnsi="Times New Roman"/>
          <w:b/>
          <w:bCs/>
          <w:sz w:val="28"/>
          <w:szCs w:val="28"/>
        </w:rPr>
      </w:pPr>
      <w:r w:rsidRPr="009D6AB4">
        <w:rPr>
          <w:rFonts w:ascii="Times New Roman" w:hAnsi="Times New Roman"/>
          <w:sz w:val="28"/>
          <w:szCs w:val="28"/>
        </w:rPr>
        <w:t xml:space="preserve">6.1. Образовательный процесс в Учреждении осуществляется согласно учебному плану, разрабатываемому и утверждаемому Учреждением самостоятельно, и регламентируется расписанием занятий и годовым календарным графиком. </w:t>
      </w:r>
    </w:p>
    <w:p w:rsidR="007F7CA3" w:rsidRPr="009D6AB4" w:rsidRDefault="007F7CA3" w:rsidP="007F7CA3">
      <w:pPr>
        <w:ind w:left="-360" w:right="234"/>
        <w:jc w:val="both"/>
        <w:rPr>
          <w:rFonts w:ascii="Times New Roman" w:hAnsi="Times New Roman"/>
          <w:sz w:val="28"/>
          <w:szCs w:val="28"/>
        </w:rPr>
      </w:pPr>
      <w:r>
        <w:rPr>
          <w:rFonts w:ascii="Times New Roman" w:hAnsi="Times New Roman"/>
          <w:sz w:val="28"/>
          <w:szCs w:val="28"/>
        </w:rPr>
        <w:lastRenderedPageBreak/>
        <w:t xml:space="preserve">    </w:t>
      </w:r>
      <w:r w:rsidRPr="009D6AB4">
        <w:rPr>
          <w:rFonts w:ascii="Times New Roman" w:hAnsi="Times New Roman"/>
          <w:sz w:val="28"/>
          <w:szCs w:val="28"/>
        </w:rPr>
        <w:t xml:space="preserve">Содержание образования и условия организации обучения и воспитания </w:t>
      </w:r>
      <w:r>
        <w:rPr>
          <w:rFonts w:ascii="Times New Roman" w:hAnsi="Times New Roman"/>
          <w:sz w:val="28"/>
          <w:szCs w:val="28"/>
        </w:rPr>
        <w:t xml:space="preserve">слепых и слабовидящих </w:t>
      </w:r>
      <w:r w:rsidRPr="009D6AB4">
        <w:rPr>
          <w:rFonts w:ascii="Times New Roman" w:hAnsi="Times New Roman"/>
          <w:sz w:val="28"/>
          <w:szCs w:val="28"/>
        </w:rPr>
        <w:t>обучающихся определяются адаптированн</w:t>
      </w:r>
      <w:r>
        <w:rPr>
          <w:rFonts w:ascii="Times New Roman" w:hAnsi="Times New Roman"/>
          <w:sz w:val="28"/>
          <w:szCs w:val="28"/>
        </w:rPr>
        <w:t xml:space="preserve">ыми </w:t>
      </w:r>
      <w:r w:rsidRPr="009D6AB4">
        <w:rPr>
          <w:rFonts w:ascii="Times New Roman" w:hAnsi="Times New Roman"/>
          <w:sz w:val="28"/>
          <w:szCs w:val="28"/>
        </w:rPr>
        <w:t>образовательн</w:t>
      </w:r>
      <w:r>
        <w:rPr>
          <w:rFonts w:ascii="Times New Roman" w:hAnsi="Times New Roman"/>
          <w:sz w:val="28"/>
          <w:szCs w:val="28"/>
        </w:rPr>
        <w:t xml:space="preserve">ыми </w:t>
      </w:r>
      <w:r w:rsidRPr="009D6AB4">
        <w:rPr>
          <w:rFonts w:ascii="Times New Roman" w:hAnsi="Times New Roman"/>
          <w:sz w:val="28"/>
          <w:szCs w:val="28"/>
        </w:rPr>
        <w:t>программ</w:t>
      </w:r>
      <w:r>
        <w:rPr>
          <w:rFonts w:ascii="Times New Roman" w:hAnsi="Times New Roman"/>
          <w:sz w:val="28"/>
          <w:szCs w:val="28"/>
        </w:rPr>
        <w:t>ами</w:t>
      </w:r>
      <w:r w:rsidRPr="009D6AB4">
        <w:rPr>
          <w:rFonts w:ascii="Times New Roman" w:hAnsi="Times New Roman"/>
          <w:sz w:val="28"/>
          <w:szCs w:val="28"/>
        </w:rPr>
        <w:t xml:space="preserve"> и индивидуальной программой реабилитации инвалида по зрению.</w:t>
      </w:r>
    </w:p>
    <w:p w:rsidR="007F7CA3" w:rsidRPr="009D6AB4" w:rsidRDefault="007F7CA3" w:rsidP="007F7CA3">
      <w:pPr>
        <w:ind w:left="-360" w:right="234" w:firstLine="120"/>
        <w:jc w:val="both"/>
        <w:rPr>
          <w:rFonts w:ascii="Times New Roman" w:hAnsi="Times New Roman"/>
          <w:sz w:val="28"/>
          <w:szCs w:val="28"/>
        </w:rPr>
      </w:pPr>
      <w:r w:rsidRPr="009D6AB4">
        <w:rPr>
          <w:rFonts w:ascii="Times New Roman" w:hAnsi="Times New Roman"/>
          <w:sz w:val="28"/>
          <w:szCs w:val="28"/>
        </w:rPr>
        <w:t>6.2. Учреждение реализует:</w:t>
      </w:r>
    </w:p>
    <w:p w:rsidR="007F7CA3" w:rsidRPr="009D6AB4" w:rsidRDefault="007F7CA3" w:rsidP="007F7CA3">
      <w:pPr>
        <w:widowControl w:val="0"/>
        <w:numPr>
          <w:ilvl w:val="0"/>
          <w:numId w:val="2"/>
        </w:numPr>
        <w:tabs>
          <w:tab w:val="left" w:pos="360"/>
        </w:tabs>
        <w:suppressAutoHyphens/>
        <w:spacing w:after="0" w:line="240" w:lineRule="auto"/>
        <w:ind w:left="-360" w:right="234" w:firstLine="240"/>
        <w:jc w:val="both"/>
        <w:rPr>
          <w:rFonts w:ascii="Times New Roman" w:hAnsi="Times New Roman"/>
          <w:sz w:val="28"/>
          <w:szCs w:val="28"/>
        </w:rPr>
      </w:pPr>
      <w:r w:rsidRPr="009D6AB4">
        <w:rPr>
          <w:rFonts w:ascii="Times New Roman" w:hAnsi="Times New Roman"/>
          <w:sz w:val="28"/>
          <w:szCs w:val="28"/>
        </w:rPr>
        <w:t xml:space="preserve">адаптированные образовательные программы начального общего образования для </w:t>
      </w:r>
      <w:r>
        <w:rPr>
          <w:rFonts w:ascii="Times New Roman" w:hAnsi="Times New Roman"/>
          <w:sz w:val="28"/>
          <w:szCs w:val="28"/>
        </w:rPr>
        <w:t>слепых и слабовидящих обучающихся</w:t>
      </w:r>
      <w:r w:rsidRPr="009D6AB4">
        <w:rPr>
          <w:rFonts w:ascii="Times New Roman" w:hAnsi="Times New Roman"/>
          <w:sz w:val="28"/>
          <w:szCs w:val="28"/>
        </w:rPr>
        <w:t xml:space="preserve">; </w:t>
      </w:r>
    </w:p>
    <w:p w:rsidR="007F7CA3" w:rsidRPr="009D6AB4" w:rsidRDefault="007F7CA3" w:rsidP="007F7CA3">
      <w:pPr>
        <w:widowControl w:val="0"/>
        <w:numPr>
          <w:ilvl w:val="0"/>
          <w:numId w:val="2"/>
        </w:numPr>
        <w:tabs>
          <w:tab w:val="left" w:pos="360"/>
        </w:tabs>
        <w:suppressAutoHyphens/>
        <w:spacing w:after="0" w:line="240" w:lineRule="auto"/>
        <w:ind w:left="-360" w:right="234" w:firstLine="240"/>
        <w:jc w:val="both"/>
        <w:rPr>
          <w:rFonts w:ascii="Times New Roman" w:hAnsi="Times New Roman"/>
          <w:sz w:val="28"/>
          <w:szCs w:val="28"/>
        </w:rPr>
      </w:pPr>
      <w:r w:rsidRPr="009D6AB4">
        <w:rPr>
          <w:rFonts w:ascii="Times New Roman" w:hAnsi="Times New Roman"/>
          <w:sz w:val="28"/>
          <w:szCs w:val="28"/>
        </w:rPr>
        <w:t xml:space="preserve">адаптированные образовательные программы основного общего образования для </w:t>
      </w:r>
      <w:r>
        <w:rPr>
          <w:rFonts w:ascii="Times New Roman" w:hAnsi="Times New Roman"/>
          <w:sz w:val="28"/>
          <w:szCs w:val="28"/>
        </w:rPr>
        <w:t>слепых и слабовидящих обучающихся</w:t>
      </w:r>
      <w:r w:rsidRPr="009D6AB4">
        <w:rPr>
          <w:rFonts w:ascii="Times New Roman" w:hAnsi="Times New Roman"/>
          <w:sz w:val="28"/>
          <w:szCs w:val="28"/>
        </w:rPr>
        <w:t xml:space="preserve">; </w:t>
      </w:r>
    </w:p>
    <w:p w:rsidR="007F7CA3" w:rsidRPr="009D6AB4" w:rsidRDefault="007F7CA3" w:rsidP="007F7CA3">
      <w:pPr>
        <w:widowControl w:val="0"/>
        <w:numPr>
          <w:ilvl w:val="0"/>
          <w:numId w:val="2"/>
        </w:numPr>
        <w:tabs>
          <w:tab w:val="left" w:pos="360"/>
        </w:tabs>
        <w:suppressAutoHyphens/>
        <w:spacing w:after="0" w:line="240" w:lineRule="auto"/>
        <w:ind w:left="-360" w:right="234" w:firstLine="240"/>
        <w:jc w:val="both"/>
        <w:rPr>
          <w:rFonts w:ascii="Times New Roman" w:hAnsi="Times New Roman"/>
          <w:sz w:val="28"/>
          <w:szCs w:val="28"/>
        </w:rPr>
      </w:pPr>
      <w:r w:rsidRPr="009D6AB4">
        <w:rPr>
          <w:rFonts w:ascii="Times New Roman" w:hAnsi="Times New Roman"/>
          <w:sz w:val="28"/>
          <w:szCs w:val="28"/>
        </w:rPr>
        <w:t>адаптированные образователь</w:t>
      </w:r>
      <w:r>
        <w:rPr>
          <w:rFonts w:ascii="Times New Roman" w:hAnsi="Times New Roman"/>
          <w:sz w:val="28"/>
          <w:szCs w:val="28"/>
        </w:rPr>
        <w:t xml:space="preserve">ные программы среднего </w:t>
      </w:r>
      <w:r w:rsidRPr="009D6AB4">
        <w:rPr>
          <w:rFonts w:ascii="Times New Roman" w:hAnsi="Times New Roman"/>
          <w:sz w:val="28"/>
          <w:szCs w:val="28"/>
        </w:rPr>
        <w:t xml:space="preserve"> общего образования для </w:t>
      </w:r>
      <w:r>
        <w:rPr>
          <w:rFonts w:ascii="Times New Roman" w:hAnsi="Times New Roman"/>
          <w:sz w:val="28"/>
          <w:szCs w:val="28"/>
        </w:rPr>
        <w:t>слепых и слабовидящих обучающихся</w:t>
      </w:r>
      <w:r w:rsidRPr="009D6AB4">
        <w:rPr>
          <w:rFonts w:ascii="Times New Roman" w:hAnsi="Times New Roman"/>
          <w:sz w:val="28"/>
          <w:szCs w:val="28"/>
        </w:rPr>
        <w:t xml:space="preserve">; </w:t>
      </w:r>
    </w:p>
    <w:p w:rsidR="007F7CA3" w:rsidRDefault="007F7CA3" w:rsidP="007F7CA3">
      <w:pPr>
        <w:ind w:left="-360" w:right="234" w:firstLine="240"/>
        <w:jc w:val="both"/>
        <w:rPr>
          <w:rFonts w:ascii="Times New Roman" w:hAnsi="Times New Roman"/>
          <w:color w:val="C00000"/>
          <w:sz w:val="28"/>
          <w:szCs w:val="28"/>
        </w:rPr>
      </w:pPr>
      <w:r w:rsidRPr="0020545B">
        <w:rPr>
          <w:rFonts w:ascii="Times New Roman" w:hAnsi="Times New Roman"/>
          <w:b/>
          <w:sz w:val="28"/>
          <w:szCs w:val="28"/>
        </w:rPr>
        <w:t>4</w:t>
      </w:r>
      <w:r>
        <w:rPr>
          <w:rFonts w:ascii="Times New Roman" w:hAnsi="Times New Roman"/>
          <w:sz w:val="28"/>
          <w:szCs w:val="28"/>
        </w:rPr>
        <w:t xml:space="preserve">. </w:t>
      </w:r>
      <w:r w:rsidRPr="009D6AB4">
        <w:rPr>
          <w:rFonts w:ascii="Times New Roman" w:hAnsi="Times New Roman"/>
          <w:sz w:val="28"/>
          <w:szCs w:val="28"/>
        </w:rPr>
        <w:t>адаптированные основные общеобразовательные программы – образовательные программы, адаптированные для обучения обучающихся                       со сложными дефектами (слепых и слабовидящих обучающихся с умственной отсталостью) с учетом особенностей их психофизического развития, индивидуальных возможностей и обеспечивающих коррекцию нарушений развития и социальную адаптацию указанных лиц.</w:t>
      </w:r>
      <w:r w:rsidRPr="00846D47">
        <w:rPr>
          <w:rFonts w:ascii="Times New Roman" w:hAnsi="Times New Roman"/>
          <w:color w:val="C00000"/>
          <w:sz w:val="28"/>
          <w:szCs w:val="28"/>
        </w:rPr>
        <w:t xml:space="preserve"> </w:t>
      </w:r>
    </w:p>
    <w:p w:rsidR="007F7CA3" w:rsidRPr="00846D47" w:rsidRDefault="007F7CA3" w:rsidP="007F7CA3">
      <w:pPr>
        <w:ind w:left="-360" w:right="234" w:firstLine="240"/>
        <w:jc w:val="both"/>
        <w:rPr>
          <w:rFonts w:ascii="Times New Roman" w:hAnsi="Times New Roman"/>
          <w:color w:val="C00000"/>
          <w:sz w:val="28"/>
          <w:szCs w:val="28"/>
        </w:rPr>
      </w:pPr>
      <w:r>
        <w:rPr>
          <w:rFonts w:ascii="Times New Roman" w:hAnsi="Times New Roman"/>
          <w:color w:val="C00000"/>
          <w:sz w:val="28"/>
          <w:szCs w:val="28"/>
        </w:rPr>
        <w:t xml:space="preserve">  </w:t>
      </w:r>
      <w:r>
        <w:rPr>
          <w:rFonts w:ascii="Times New Roman" w:hAnsi="Times New Roman"/>
          <w:sz w:val="28"/>
          <w:szCs w:val="28"/>
        </w:rPr>
        <w:t>6.3.</w:t>
      </w:r>
      <w:r w:rsidRPr="00846D47">
        <w:rPr>
          <w:rFonts w:ascii="Times New Roman" w:hAnsi="Times New Roman"/>
          <w:sz w:val="28"/>
          <w:szCs w:val="28"/>
        </w:rPr>
        <w:t xml:space="preserve"> </w:t>
      </w:r>
      <w:r>
        <w:rPr>
          <w:rFonts w:ascii="Times New Roman" w:hAnsi="Times New Roman"/>
          <w:sz w:val="28"/>
          <w:szCs w:val="28"/>
        </w:rPr>
        <w:t>Слепые и слабовидящие дети</w:t>
      </w:r>
      <w:r w:rsidRPr="00846D47">
        <w:rPr>
          <w:rFonts w:ascii="Times New Roman" w:hAnsi="Times New Roman"/>
          <w:sz w:val="28"/>
          <w:szCs w:val="28"/>
        </w:rPr>
        <w:t xml:space="preserve"> принимаются на обучение по адаптированн</w:t>
      </w:r>
      <w:r>
        <w:rPr>
          <w:rFonts w:ascii="Times New Roman" w:hAnsi="Times New Roman"/>
          <w:sz w:val="28"/>
          <w:szCs w:val="28"/>
        </w:rPr>
        <w:t>ым</w:t>
      </w:r>
      <w:r w:rsidRPr="00846D47">
        <w:rPr>
          <w:rFonts w:ascii="Times New Roman" w:hAnsi="Times New Roman"/>
          <w:sz w:val="28"/>
          <w:szCs w:val="28"/>
        </w:rPr>
        <w:t xml:space="preserve"> общеобразовательн</w:t>
      </w:r>
      <w:r>
        <w:rPr>
          <w:rFonts w:ascii="Times New Roman" w:hAnsi="Times New Roman"/>
          <w:sz w:val="28"/>
          <w:szCs w:val="28"/>
        </w:rPr>
        <w:t>ым</w:t>
      </w:r>
      <w:r w:rsidRPr="00846D47">
        <w:rPr>
          <w:rFonts w:ascii="Times New Roman" w:hAnsi="Times New Roman"/>
          <w:sz w:val="28"/>
          <w:szCs w:val="28"/>
        </w:rPr>
        <w:t xml:space="preserve"> программ</w:t>
      </w:r>
      <w:r>
        <w:rPr>
          <w:rFonts w:ascii="Times New Roman" w:hAnsi="Times New Roman"/>
          <w:sz w:val="28"/>
          <w:szCs w:val="28"/>
        </w:rPr>
        <w:t>ам</w:t>
      </w:r>
      <w:r w:rsidRPr="00846D47">
        <w:rPr>
          <w:rFonts w:ascii="Times New Roman" w:hAnsi="Times New Roman"/>
          <w:sz w:val="28"/>
          <w:szCs w:val="28"/>
        </w:rPr>
        <w:t xml:space="preserve"> только с согласия родителей (законных представителей) и на основании заключений Уфимского НИИ глазных болезней и рекомендаци</w:t>
      </w:r>
      <w:r>
        <w:rPr>
          <w:rFonts w:ascii="Times New Roman" w:hAnsi="Times New Roman"/>
          <w:sz w:val="28"/>
          <w:szCs w:val="28"/>
        </w:rPr>
        <w:t>и</w:t>
      </w:r>
      <w:r w:rsidRPr="00846D47">
        <w:rPr>
          <w:rFonts w:ascii="Times New Roman" w:hAnsi="Times New Roman"/>
          <w:sz w:val="28"/>
          <w:szCs w:val="28"/>
        </w:rPr>
        <w:t xml:space="preserve"> </w:t>
      </w:r>
      <w:r>
        <w:rPr>
          <w:rFonts w:ascii="Times New Roman" w:hAnsi="Times New Roman"/>
          <w:sz w:val="28"/>
          <w:szCs w:val="28"/>
        </w:rPr>
        <w:t>Р</w:t>
      </w:r>
      <w:r w:rsidRPr="00846D47">
        <w:rPr>
          <w:rFonts w:ascii="Times New Roman" w:hAnsi="Times New Roman"/>
          <w:sz w:val="28"/>
          <w:szCs w:val="28"/>
        </w:rPr>
        <w:t>еспубликанской психолого-медико-педагогической комиссии  (РПМПК).</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4</w:t>
      </w:r>
      <w:r w:rsidRPr="009D6AB4">
        <w:rPr>
          <w:rFonts w:ascii="Times New Roman" w:hAnsi="Times New Roman"/>
          <w:sz w:val="28"/>
          <w:szCs w:val="28"/>
        </w:rPr>
        <w:t>.  Обучающиеся, проживающие в Учреждении, находятся на полном государственном обеспечении и обеспечиваются  питанием, мягким и жестким инвент</w:t>
      </w:r>
      <w:r>
        <w:rPr>
          <w:rFonts w:ascii="Times New Roman" w:hAnsi="Times New Roman"/>
          <w:sz w:val="28"/>
          <w:szCs w:val="28"/>
        </w:rPr>
        <w:t xml:space="preserve">арем. Иные </w:t>
      </w:r>
      <w:r w:rsidRPr="009D6AB4">
        <w:rPr>
          <w:rFonts w:ascii="Times New Roman" w:hAnsi="Times New Roman"/>
          <w:sz w:val="28"/>
          <w:szCs w:val="28"/>
        </w:rPr>
        <w:t xml:space="preserve"> обучающиеся обеспечиваются бесплатным двухразовым питанием.</w:t>
      </w:r>
    </w:p>
    <w:p w:rsidR="007F7CA3" w:rsidRDefault="007F7CA3" w:rsidP="007F7CA3">
      <w:pPr>
        <w:ind w:left="-360" w:right="23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Обучающимся предоставляются бесплатно учебники и учебные пособия,  иная учебная и художественная литература.</w:t>
      </w:r>
    </w:p>
    <w:p w:rsidR="007F7CA3" w:rsidRPr="009D6AB4" w:rsidRDefault="007F7CA3" w:rsidP="007F7CA3">
      <w:pPr>
        <w:ind w:left="-360" w:right="234" w:firstLine="240"/>
        <w:jc w:val="both"/>
        <w:rPr>
          <w:rFonts w:ascii="Times New Roman" w:hAnsi="Times New Roman"/>
          <w:sz w:val="28"/>
          <w:szCs w:val="28"/>
        </w:rPr>
      </w:pPr>
      <w:r>
        <w:rPr>
          <w:rFonts w:ascii="Times New Roman" w:hAnsi="Times New Roman"/>
          <w:sz w:val="28"/>
          <w:szCs w:val="28"/>
        </w:rPr>
        <w:t>6.5.</w:t>
      </w:r>
      <w:r w:rsidRPr="009D6AB4">
        <w:rPr>
          <w:rFonts w:ascii="Times New Roman" w:hAnsi="Times New Roman"/>
          <w:sz w:val="28"/>
          <w:szCs w:val="28"/>
        </w:rPr>
        <w:t xml:space="preserve"> </w:t>
      </w:r>
      <w:r w:rsidRPr="006B0B07">
        <w:rPr>
          <w:rFonts w:ascii="Times New Roman" w:hAnsi="Times New Roman"/>
          <w:sz w:val="28"/>
          <w:szCs w:val="28"/>
          <w:shd w:val="clear" w:color="auto" w:fill="FFFFFF"/>
        </w:rPr>
        <w:t>Нормативные сроки освоения адаптированных общеобразовательных программ начального общего, основного общего и среднего общего образования и адаптированных основных общеобразовательных программ для  вышеназванных категорий обучающихся, требования к структуре, объему, условиям реализации и результатам</w:t>
      </w:r>
      <w:r w:rsidRPr="009D6AB4">
        <w:rPr>
          <w:rFonts w:ascii="Times New Roman" w:hAnsi="Times New Roman"/>
          <w:sz w:val="28"/>
          <w:szCs w:val="28"/>
        </w:rPr>
        <w:t xml:space="preserve"> освоения общеобразовательных программ определяются Федеральными государственными образовательными стандартами для обучающихся с ограниченными возможностями здоровья, Федеральными государственными образовательными стандартами </w:t>
      </w:r>
      <w:r w:rsidRPr="009D6AB4">
        <w:rPr>
          <w:rFonts w:ascii="Times New Roman" w:hAnsi="Times New Roman"/>
          <w:sz w:val="28"/>
          <w:szCs w:val="28"/>
        </w:rPr>
        <w:lastRenderedPageBreak/>
        <w:t>образования обучающихся с умственной отсталостью (интеллектуальными нарушениями).</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6</w:t>
      </w:r>
      <w:r w:rsidRPr="009D6AB4">
        <w:rPr>
          <w:rFonts w:ascii="Times New Roman" w:hAnsi="Times New Roman"/>
          <w:sz w:val="28"/>
          <w:szCs w:val="28"/>
        </w:rPr>
        <w:t>. Количество классов и воспитательных групп Учреждения определяется в соответствии с санитарными нормами и в зависимости  от имеющихся условий осуществления образовательного процесса.</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7</w:t>
      </w:r>
      <w:r w:rsidRPr="009D6AB4">
        <w:rPr>
          <w:rFonts w:ascii="Times New Roman" w:hAnsi="Times New Roman"/>
          <w:sz w:val="28"/>
          <w:szCs w:val="28"/>
        </w:rPr>
        <w:t>. Наполняемость каждог</w:t>
      </w:r>
      <w:r>
        <w:rPr>
          <w:rFonts w:ascii="Times New Roman" w:hAnsi="Times New Roman"/>
          <w:sz w:val="28"/>
          <w:szCs w:val="28"/>
        </w:rPr>
        <w:t>о класса</w:t>
      </w:r>
      <w:r w:rsidRPr="009D6AB4">
        <w:rPr>
          <w:rFonts w:ascii="Times New Roman" w:hAnsi="Times New Roman"/>
          <w:sz w:val="28"/>
          <w:szCs w:val="28"/>
        </w:rPr>
        <w:t xml:space="preserve"> Учреждения не должна превышать:</w:t>
      </w:r>
    </w:p>
    <w:p w:rsidR="007F7CA3" w:rsidRPr="009D6AB4" w:rsidRDefault="007F7CA3" w:rsidP="007F7CA3">
      <w:pPr>
        <w:ind w:left="-360" w:right="234" w:firstLine="240"/>
        <w:jc w:val="both"/>
        <w:rPr>
          <w:rFonts w:ascii="Times New Roman" w:hAnsi="Times New Roman"/>
          <w:sz w:val="28"/>
          <w:szCs w:val="28"/>
        </w:rPr>
      </w:pPr>
      <w:r>
        <w:rPr>
          <w:rFonts w:ascii="Times New Roman" w:hAnsi="Times New Roman"/>
          <w:sz w:val="28"/>
          <w:szCs w:val="28"/>
        </w:rPr>
        <w:t>-  8</w:t>
      </w:r>
      <w:r w:rsidRPr="009D6AB4">
        <w:rPr>
          <w:rFonts w:ascii="Times New Roman" w:hAnsi="Times New Roman"/>
          <w:sz w:val="28"/>
          <w:szCs w:val="28"/>
        </w:rPr>
        <w:t xml:space="preserve"> человек для слепых обучающихся</w:t>
      </w:r>
      <w:r>
        <w:rPr>
          <w:rFonts w:ascii="Times New Roman" w:hAnsi="Times New Roman"/>
          <w:sz w:val="28"/>
          <w:szCs w:val="28"/>
        </w:rPr>
        <w:t>;</w:t>
      </w:r>
      <w:r w:rsidRPr="009D6AB4">
        <w:rPr>
          <w:rFonts w:ascii="Times New Roman" w:hAnsi="Times New Roman"/>
          <w:sz w:val="28"/>
          <w:szCs w:val="28"/>
        </w:rPr>
        <w:t xml:space="preserve">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- 12 человек для слабовидящих  обучающихся;</w:t>
      </w:r>
    </w:p>
    <w:p w:rsidR="007F7CA3"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- 5 человек для обучающихся со сложной структурой дефекта (слепые и слабовидящие обучающиеся с  умственной отсталостью).</w:t>
      </w:r>
    </w:p>
    <w:p w:rsidR="007F7CA3" w:rsidRPr="009D6AB4" w:rsidRDefault="007F7CA3" w:rsidP="007F7CA3">
      <w:pPr>
        <w:ind w:left="-360" w:right="234" w:firstLine="240"/>
        <w:jc w:val="both"/>
        <w:rPr>
          <w:rFonts w:ascii="Times New Roman" w:hAnsi="Times New Roman"/>
          <w:sz w:val="28"/>
          <w:szCs w:val="28"/>
        </w:rPr>
      </w:pPr>
      <w:r>
        <w:rPr>
          <w:rFonts w:ascii="Times New Roman" w:hAnsi="Times New Roman"/>
          <w:sz w:val="28"/>
          <w:szCs w:val="28"/>
        </w:rPr>
        <w:t>- наполняемость воспитательной группы допускает объединение слепых и слабовидящих обучающихся в количестве не более 10 человек.</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8</w:t>
      </w:r>
      <w:r w:rsidRPr="009D6AB4">
        <w:rPr>
          <w:rFonts w:ascii="Times New Roman" w:hAnsi="Times New Roman"/>
          <w:sz w:val="28"/>
          <w:szCs w:val="28"/>
        </w:rPr>
        <w:t>. В Учреждении создаются специальные условия для слепых и слабовидящих обучающихся:</w:t>
      </w:r>
    </w:p>
    <w:p w:rsidR="007F7CA3" w:rsidRPr="009D6AB4" w:rsidRDefault="007F7CA3" w:rsidP="007F7CA3">
      <w:pPr>
        <w:tabs>
          <w:tab w:val="left" w:pos="360"/>
        </w:tabs>
        <w:ind w:left="-360" w:right="234" w:firstLine="240"/>
        <w:jc w:val="both"/>
        <w:rPr>
          <w:rFonts w:ascii="Times New Roman" w:hAnsi="Times New Roman"/>
          <w:sz w:val="28"/>
          <w:szCs w:val="28"/>
        </w:rPr>
      </w:pPr>
      <w:r w:rsidRPr="009D6AB4">
        <w:rPr>
          <w:rFonts w:ascii="Times New Roman" w:hAnsi="Times New Roman"/>
          <w:sz w:val="28"/>
          <w:szCs w:val="28"/>
        </w:rPr>
        <w:t>- обеспечение надлежащими письменными принадлежностями (прибор и грифель для письма рельефно-точечным шрифтом Брайля);</w:t>
      </w:r>
    </w:p>
    <w:p w:rsidR="007F7CA3" w:rsidRDefault="007F7CA3" w:rsidP="007F7CA3">
      <w:pPr>
        <w:tabs>
          <w:tab w:val="left" w:pos="360"/>
        </w:tabs>
        <w:ind w:left="-360" w:right="234" w:firstLine="240"/>
        <w:jc w:val="both"/>
        <w:rPr>
          <w:rFonts w:ascii="Times New Roman" w:hAnsi="Times New Roman"/>
          <w:sz w:val="28"/>
          <w:szCs w:val="28"/>
        </w:rPr>
      </w:pPr>
      <w:r w:rsidRPr="009D6AB4">
        <w:rPr>
          <w:rFonts w:ascii="Times New Roman" w:hAnsi="Times New Roman"/>
          <w:sz w:val="28"/>
          <w:szCs w:val="28"/>
        </w:rPr>
        <w:t>- обеспечение учебниками и учебными пособиями, художественной литературой, напечатанной шрифтом Брайля</w:t>
      </w:r>
      <w:r>
        <w:rPr>
          <w:rFonts w:ascii="Times New Roman" w:hAnsi="Times New Roman"/>
          <w:sz w:val="28"/>
          <w:szCs w:val="28"/>
        </w:rPr>
        <w:t xml:space="preserve"> (для слепых обучающихся)</w:t>
      </w:r>
      <w:r w:rsidRPr="009D6AB4">
        <w:rPr>
          <w:rFonts w:ascii="Times New Roman" w:hAnsi="Times New Roman"/>
          <w:sz w:val="28"/>
          <w:szCs w:val="28"/>
        </w:rPr>
        <w:t xml:space="preserve">; </w:t>
      </w:r>
    </w:p>
    <w:p w:rsidR="007F7CA3" w:rsidRDefault="007F7CA3" w:rsidP="007F7CA3">
      <w:pPr>
        <w:tabs>
          <w:tab w:val="left" w:pos="360"/>
        </w:tabs>
        <w:ind w:left="-360" w:right="234" w:firstLine="240"/>
        <w:jc w:val="both"/>
        <w:rPr>
          <w:rFonts w:ascii="Times New Roman" w:hAnsi="Times New Roman"/>
          <w:sz w:val="28"/>
          <w:szCs w:val="28"/>
        </w:rPr>
      </w:pPr>
      <w:r>
        <w:rPr>
          <w:rFonts w:ascii="Times New Roman" w:hAnsi="Times New Roman"/>
          <w:sz w:val="28"/>
          <w:szCs w:val="28"/>
        </w:rPr>
        <w:t xml:space="preserve">- обеспечение </w:t>
      </w:r>
      <w:r w:rsidRPr="009D6AB4">
        <w:rPr>
          <w:rFonts w:ascii="Times New Roman" w:hAnsi="Times New Roman"/>
          <w:sz w:val="28"/>
          <w:szCs w:val="28"/>
        </w:rPr>
        <w:t>учебниками и учебными пособиями, художественной литературой,</w:t>
      </w:r>
      <w:r>
        <w:rPr>
          <w:rFonts w:ascii="Times New Roman" w:hAnsi="Times New Roman"/>
          <w:sz w:val="28"/>
          <w:szCs w:val="28"/>
        </w:rPr>
        <w:t xml:space="preserve"> напечатанной укрупненным шрифтом (для слабовидящих обучающихся);</w:t>
      </w:r>
    </w:p>
    <w:p w:rsidR="007F7CA3" w:rsidRPr="009D6AB4" w:rsidRDefault="007F7CA3" w:rsidP="007F7CA3">
      <w:pPr>
        <w:tabs>
          <w:tab w:val="left" w:pos="360"/>
        </w:tabs>
        <w:ind w:left="-360" w:right="234" w:firstLine="240"/>
        <w:jc w:val="both"/>
        <w:rPr>
          <w:rFonts w:ascii="Times New Roman" w:hAnsi="Times New Roman"/>
          <w:sz w:val="28"/>
          <w:szCs w:val="28"/>
        </w:rPr>
      </w:pPr>
      <w:r>
        <w:rPr>
          <w:rFonts w:ascii="Times New Roman" w:hAnsi="Times New Roman"/>
          <w:sz w:val="28"/>
          <w:szCs w:val="28"/>
        </w:rPr>
        <w:t>-  обеспечение тифлографическими наглядными пособиями, укрупненным дидактическим и раздаточным материалом, специализированными ТСО и мультимедийным оборудованием.</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9</w:t>
      </w:r>
      <w:r w:rsidRPr="009D6AB4">
        <w:rPr>
          <w:rFonts w:ascii="Times New Roman" w:hAnsi="Times New Roman"/>
          <w:sz w:val="28"/>
          <w:szCs w:val="28"/>
        </w:rPr>
        <w:t xml:space="preserve">. </w:t>
      </w:r>
      <w:r>
        <w:rPr>
          <w:rFonts w:ascii="Times New Roman" w:hAnsi="Times New Roman"/>
          <w:sz w:val="28"/>
          <w:szCs w:val="28"/>
        </w:rPr>
        <w:t xml:space="preserve">Режим дня, обеспечивающий </w:t>
      </w:r>
      <w:r w:rsidRPr="009D6AB4">
        <w:rPr>
          <w:rFonts w:ascii="Times New Roman" w:hAnsi="Times New Roman"/>
          <w:sz w:val="28"/>
          <w:szCs w:val="28"/>
        </w:rPr>
        <w:t xml:space="preserve"> обоснованное сочетание обучения, труда и отдыха, составляется с учетом круглосуточного пребывания обучающихся в Учреждении. </w:t>
      </w:r>
    </w:p>
    <w:p w:rsidR="007F7CA3" w:rsidRPr="009D6AB4" w:rsidRDefault="007F7CA3" w:rsidP="007F7CA3">
      <w:pPr>
        <w:tabs>
          <w:tab w:val="left" w:pos="480"/>
        </w:tabs>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10</w:t>
      </w:r>
      <w:r w:rsidRPr="009D6AB4">
        <w:rPr>
          <w:rFonts w:ascii="Times New Roman" w:hAnsi="Times New Roman"/>
          <w:sz w:val="28"/>
          <w:szCs w:val="28"/>
        </w:rPr>
        <w:t>. Обучающиеся Учреждения имеют возможность заниматься                          в других учреждениях дополнительного образования, в различных кружках и секциях, создаваемых на базе Учреждения, а также участвовать в конкурсах, олимпиадах, выставках, смотрах и других массовых мероприятиях.</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lastRenderedPageBreak/>
        <w:t>6.1</w:t>
      </w:r>
      <w:r>
        <w:rPr>
          <w:rFonts w:ascii="Times New Roman" w:hAnsi="Times New Roman"/>
          <w:sz w:val="28"/>
          <w:szCs w:val="28"/>
        </w:rPr>
        <w:t>1</w:t>
      </w:r>
      <w:r w:rsidRPr="009D6AB4">
        <w:rPr>
          <w:rFonts w:ascii="Times New Roman" w:hAnsi="Times New Roman"/>
          <w:sz w:val="28"/>
          <w:szCs w:val="28"/>
        </w:rPr>
        <w:t>. На основании заявления родителей (законных представителей) директор Учреждения дает разрешение на отпуск обучающихся домой по уважительным причинам.</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6.1</w:t>
      </w:r>
      <w:r>
        <w:rPr>
          <w:rFonts w:ascii="Times New Roman" w:hAnsi="Times New Roman"/>
          <w:sz w:val="28"/>
          <w:szCs w:val="28"/>
        </w:rPr>
        <w:t>2</w:t>
      </w:r>
      <w:r w:rsidRPr="009D6AB4">
        <w:rPr>
          <w:rFonts w:ascii="Times New Roman" w:hAnsi="Times New Roman"/>
          <w:sz w:val="28"/>
          <w:szCs w:val="28"/>
        </w:rPr>
        <w:t xml:space="preserve">. Языком обучения в Учреждении является русский язык.                                 </w:t>
      </w:r>
      <w:r w:rsidRPr="009D6AB4">
        <w:rPr>
          <w:rFonts w:ascii="Times New Roman" w:hAnsi="Times New Roman"/>
          <w:bCs/>
          <w:sz w:val="28"/>
          <w:szCs w:val="28"/>
        </w:rPr>
        <w:t xml:space="preserve">Изучение башкирского языка </w:t>
      </w:r>
      <w:r w:rsidRPr="006B0B07">
        <w:rPr>
          <w:rFonts w:ascii="Times New Roman" w:hAnsi="Times New Roman"/>
          <w:bCs/>
          <w:sz w:val="28"/>
          <w:szCs w:val="28"/>
          <w:shd w:val="clear" w:color="auto" w:fill="FFFFFF"/>
        </w:rPr>
        <w:t>как государственного</w:t>
      </w:r>
      <w:r w:rsidRPr="009D6AB4">
        <w:rPr>
          <w:rFonts w:ascii="Times New Roman" w:hAnsi="Times New Roman"/>
          <w:bCs/>
          <w:sz w:val="28"/>
          <w:szCs w:val="28"/>
        </w:rPr>
        <w:t xml:space="preserve"> осуществляется                            в соответствии с законодательством Республики Башкортостан.</w:t>
      </w:r>
      <w:r w:rsidRPr="009D6AB4">
        <w:rPr>
          <w:rFonts w:ascii="Times New Roman" w:hAnsi="Times New Roman"/>
          <w:sz w:val="28"/>
          <w:szCs w:val="28"/>
        </w:rPr>
        <w:t xml:space="preserve">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6.1</w:t>
      </w:r>
      <w:r>
        <w:rPr>
          <w:rFonts w:ascii="Times New Roman" w:hAnsi="Times New Roman"/>
          <w:sz w:val="28"/>
          <w:szCs w:val="28"/>
        </w:rPr>
        <w:t>3</w:t>
      </w:r>
      <w:r w:rsidRPr="009D6AB4">
        <w:rPr>
          <w:rFonts w:ascii="Times New Roman" w:hAnsi="Times New Roman"/>
          <w:sz w:val="28"/>
          <w:szCs w:val="28"/>
        </w:rPr>
        <w:t>. При проведении занятий по технологии класс делится на две группы. При делении класса на группы учитывается профиль трудового обучения для девочек и мальчиков.</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6.1</w:t>
      </w:r>
      <w:r>
        <w:rPr>
          <w:rFonts w:ascii="Times New Roman" w:hAnsi="Times New Roman"/>
          <w:sz w:val="28"/>
          <w:szCs w:val="28"/>
        </w:rPr>
        <w:t>4</w:t>
      </w:r>
      <w:r w:rsidRPr="009D6AB4">
        <w:rPr>
          <w:rFonts w:ascii="Times New Roman" w:hAnsi="Times New Roman"/>
          <w:sz w:val="28"/>
          <w:szCs w:val="28"/>
        </w:rPr>
        <w:t xml:space="preserve">. Учебная нагрузка и режим занятий обучающихся определяются Учреждением в соответствии санитарно-гигиеническими требованиями. Учебные занятия начинаются в 09.00 часов. Образовательная недельная нагрузка равномерно распределяется в течение учебной недели.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Последовательность учебных занятий определяется расписанием                     на основании учебного плана, учебных программ, санитарно-гигиенических норм и утверждается директором Учреждения. </w:t>
      </w:r>
    </w:p>
    <w:p w:rsidR="007F7CA3" w:rsidRPr="009D6AB4" w:rsidRDefault="007F7CA3" w:rsidP="007F7CA3">
      <w:pPr>
        <w:shd w:val="clear" w:color="auto" w:fill="FFFFFF"/>
        <w:ind w:left="-360" w:right="234" w:firstLine="240"/>
        <w:jc w:val="both"/>
        <w:rPr>
          <w:rFonts w:ascii="Times New Roman" w:hAnsi="Times New Roman"/>
          <w:sz w:val="28"/>
          <w:szCs w:val="28"/>
        </w:rPr>
      </w:pPr>
      <w:r w:rsidRPr="009D6AB4">
        <w:rPr>
          <w:rFonts w:ascii="Times New Roman" w:hAnsi="Times New Roman"/>
          <w:sz w:val="28"/>
          <w:szCs w:val="28"/>
        </w:rPr>
        <w:t>Продолжительность  ур</w:t>
      </w:r>
      <w:r>
        <w:rPr>
          <w:rFonts w:ascii="Times New Roman" w:hAnsi="Times New Roman"/>
          <w:sz w:val="28"/>
          <w:szCs w:val="28"/>
        </w:rPr>
        <w:t>ока составляет: в 1 классах  – 35</w:t>
      </w:r>
      <w:r w:rsidRPr="009D6AB4">
        <w:rPr>
          <w:rFonts w:ascii="Times New Roman" w:hAnsi="Times New Roman"/>
          <w:sz w:val="28"/>
          <w:szCs w:val="28"/>
        </w:rPr>
        <w:t xml:space="preserve"> минут; во 2 - 12 классах   -  </w:t>
      </w:r>
      <w:r>
        <w:rPr>
          <w:rFonts w:ascii="Times New Roman" w:hAnsi="Times New Roman"/>
          <w:sz w:val="28"/>
          <w:szCs w:val="28"/>
        </w:rPr>
        <w:t>40</w:t>
      </w:r>
      <w:r w:rsidRPr="009D6AB4">
        <w:rPr>
          <w:rFonts w:ascii="Times New Roman" w:hAnsi="Times New Roman"/>
          <w:sz w:val="28"/>
          <w:szCs w:val="28"/>
        </w:rPr>
        <w:t xml:space="preserve"> минут.</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   Продолжительность перемен между уроками составляет                                  не менее 10 минут, большой перемены - 20 минут.</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6.1</w:t>
      </w:r>
      <w:r>
        <w:rPr>
          <w:rFonts w:ascii="Times New Roman" w:hAnsi="Times New Roman"/>
          <w:sz w:val="28"/>
          <w:szCs w:val="28"/>
        </w:rPr>
        <w:t>5</w:t>
      </w:r>
      <w:r w:rsidRPr="009D6AB4">
        <w:rPr>
          <w:rFonts w:ascii="Times New Roman" w:hAnsi="Times New Roman"/>
          <w:sz w:val="28"/>
          <w:szCs w:val="28"/>
        </w:rPr>
        <w:t>. Учебный год в Учреждении начинается с 1 сентября. Продолжительность учебного года во 2-9 классах составляет  не менее 34 недель,  в  10 - 12 классах - 35 недель.</w:t>
      </w:r>
    </w:p>
    <w:p w:rsidR="007F7CA3" w:rsidRPr="009D6AB4" w:rsidRDefault="007F7CA3" w:rsidP="007F7CA3">
      <w:pPr>
        <w:ind w:left="-360" w:right="234" w:firstLine="240"/>
        <w:jc w:val="both"/>
        <w:rPr>
          <w:rFonts w:ascii="Times New Roman" w:hAnsi="Times New Roman"/>
          <w:sz w:val="28"/>
          <w:szCs w:val="28"/>
        </w:rPr>
      </w:pPr>
      <w:r>
        <w:rPr>
          <w:rFonts w:ascii="Times New Roman" w:hAnsi="Times New Roman"/>
          <w:sz w:val="28"/>
          <w:szCs w:val="28"/>
        </w:rPr>
        <w:t xml:space="preserve"> </w:t>
      </w:r>
      <w:r w:rsidRPr="009D6AB4">
        <w:rPr>
          <w:rFonts w:ascii="Times New Roman" w:hAnsi="Times New Roman"/>
          <w:sz w:val="28"/>
          <w:szCs w:val="28"/>
        </w:rPr>
        <w:t>6.1</w:t>
      </w:r>
      <w:r>
        <w:rPr>
          <w:rFonts w:ascii="Times New Roman" w:hAnsi="Times New Roman"/>
          <w:sz w:val="28"/>
          <w:szCs w:val="28"/>
        </w:rPr>
        <w:t>6</w:t>
      </w:r>
      <w:r w:rsidRPr="009D6AB4">
        <w:rPr>
          <w:rFonts w:ascii="Times New Roman" w:hAnsi="Times New Roman"/>
          <w:sz w:val="28"/>
          <w:szCs w:val="28"/>
        </w:rPr>
        <w:t xml:space="preserve">. Обучение проходит в одну смену.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6.1</w:t>
      </w:r>
      <w:r>
        <w:rPr>
          <w:rFonts w:ascii="Times New Roman" w:hAnsi="Times New Roman"/>
          <w:sz w:val="28"/>
          <w:szCs w:val="28"/>
        </w:rPr>
        <w:t>7</w:t>
      </w:r>
      <w:r w:rsidRPr="009D6AB4">
        <w:rPr>
          <w:rFonts w:ascii="Times New Roman" w:hAnsi="Times New Roman"/>
          <w:sz w:val="28"/>
          <w:szCs w:val="28"/>
        </w:rPr>
        <w:t xml:space="preserve">. Продолжительность каникул в течение учебного года составляет не менее 30 календарных дней, летом - не менее 8 недель. Для обучающихся 1-х классов устанавливаются в течение года дополнительные недельные каникулы. Годовой календарный учебный график утверждается приказом директора Учреждения. </w:t>
      </w:r>
    </w:p>
    <w:p w:rsidR="007F7CA3" w:rsidRPr="009D6AB4" w:rsidRDefault="007F7CA3" w:rsidP="007F7CA3">
      <w:pPr>
        <w:ind w:left="-360" w:right="234" w:firstLine="360"/>
        <w:jc w:val="both"/>
        <w:rPr>
          <w:rFonts w:ascii="Times New Roman" w:hAnsi="Times New Roman"/>
          <w:sz w:val="28"/>
          <w:szCs w:val="28"/>
        </w:rPr>
      </w:pPr>
      <w:r>
        <w:rPr>
          <w:rFonts w:ascii="Times New Roman" w:hAnsi="Times New Roman"/>
          <w:sz w:val="28"/>
          <w:szCs w:val="28"/>
        </w:rPr>
        <w:t>6.18</w:t>
      </w:r>
      <w:r w:rsidRPr="009D6AB4">
        <w:rPr>
          <w:rFonts w:ascii="Times New Roman" w:hAnsi="Times New Roman"/>
          <w:sz w:val="28"/>
          <w:szCs w:val="28"/>
        </w:rPr>
        <w:t xml:space="preserve">. Оценка знаний, умений и навыков обучающихся проводится                          в ходе текущего контроля. При осуществлении контроля соблюдаются следующие принципы: объективность, систематичность, обоснованность, </w:t>
      </w:r>
      <w:r w:rsidRPr="009D6AB4">
        <w:rPr>
          <w:rFonts w:ascii="Times New Roman" w:hAnsi="Times New Roman"/>
          <w:sz w:val="28"/>
          <w:szCs w:val="28"/>
        </w:rPr>
        <w:lastRenderedPageBreak/>
        <w:t>всесторонность, гласность, дифференцированный и индивидуальный подход, разнообразие форм и методов его применения.</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Текущий контроль успеваемости обучающихся Учреждения осуществляется учителями по пятибалльной системе (минимальный балл – 1; максимальный балл – 5).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Годовые отметки выставляются по всем предметам во 2 </w:t>
      </w:r>
      <w:r w:rsidRPr="006B0B07">
        <w:rPr>
          <w:rFonts w:ascii="Times New Roman" w:hAnsi="Times New Roman"/>
          <w:sz w:val="28"/>
          <w:szCs w:val="28"/>
          <w:shd w:val="clear" w:color="auto" w:fill="FFFFFF"/>
        </w:rPr>
        <w:t xml:space="preserve">(со </w:t>
      </w:r>
      <w:r w:rsidRPr="006B0B07">
        <w:rPr>
          <w:rFonts w:ascii="Times New Roman" w:hAnsi="Times New Roman"/>
          <w:sz w:val="28"/>
          <w:szCs w:val="28"/>
          <w:shd w:val="clear" w:color="auto" w:fill="FFFFFF"/>
          <w:lang w:val="en-US"/>
        </w:rPr>
        <w:t>II</w:t>
      </w:r>
      <w:r w:rsidRPr="006B0B07">
        <w:rPr>
          <w:rFonts w:ascii="Times New Roman" w:hAnsi="Times New Roman"/>
          <w:sz w:val="28"/>
          <w:szCs w:val="28"/>
          <w:shd w:val="clear" w:color="auto" w:fill="FFFFFF"/>
        </w:rPr>
        <w:t xml:space="preserve"> четверти</w:t>
      </w:r>
      <w:r w:rsidRPr="009D6AB4">
        <w:rPr>
          <w:rFonts w:ascii="Times New Roman" w:hAnsi="Times New Roman"/>
          <w:sz w:val="28"/>
          <w:szCs w:val="28"/>
        </w:rPr>
        <w:t>)  – 12 классах  по пятибалльной шкале.</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19</w:t>
      </w:r>
      <w:r w:rsidRPr="009D6AB4">
        <w:rPr>
          <w:rFonts w:ascii="Times New Roman" w:hAnsi="Times New Roman"/>
          <w:sz w:val="28"/>
          <w:szCs w:val="28"/>
        </w:rPr>
        <w:t>. Перевод обучающегося в следующий класс производится                          по решению Педагогического совета Учреждения.</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Обучающиеся, освоившие в полном объеме соответствующую образовательную программу учебного года, переводятся в следующий класс. </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 xml:space="preserve">Обучающиеся, не ликвидировавшие в установленные сроки академической задолженности с момента её образования, с согласия их родителей (законных представителей) оставляются   на   повторное обучение в том же классе, либо переводятся на другую форму обучения или </w:t>
      </w:r>
      <w:r>
        <w:rPr>
          <w:rFonts w:ascii="Times New Roman" w:hAnsi="Times New Roman"/>
          <w:sz w:val="28"/>
          <w:szCs w:val="28"/>
        </w:rPr>
        <w:t>н</w:t>
      </w:r>
      <w:r w:rsidRPr="009D6AB4">
        <w:rPr>
          <w:rFonts w:ascii="Times New Roman" w:hAnsi="Times New Roman"/>
          <w:sz w:val="28"/>
          <w:szCs w:val="28"/>
        </w:rPr>
        <w:t>а обучение по индивидуальному учебному плану.</w:t>
      </w:r>
    </w:p>
    <w:p w:rsidR="007F7CA3" w:rsidRPr="009D6AB4" w:rsidRDefault="007F7CA3" w:rsidP="007F7CA3">
      <w:pPr>
        <w:ind w:left="-360" w:right="234" w:firstLine="36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20</w:t>
      </w:r>
      <w:r w:rsidRPr="009D6AB4">
        <w:rPr>
          <w:rFonts w:ascii="Times New Roman" w:hAnsi="Times New Roman"/>
          <w:sz w:val="28"/>
          <w:szCs w:val="28"/>
        </w:rPr>
        <w:t xml:space="preserve">. Освоение адаптированных образовательных программ основного общего образования </w:t>
      </w:r>
      <w:r>
        <w:rPr>
          <w:rFonts w:ascii="Times New Roman" w:hAnsi="Times New Roman"/>
          <w:sz w:val="28"/>
          <w:szCs w:val="28"/>
        </w:rPr>
        <w:t xml:space="preserve">и среднего </w:t>
      </w:r>
      <w:r w:rsidRPr="009D6AB4">
        <w:rPr>
          <w:rFonts w:ascii="Times New Roman" w:hAnsi="Times New Roman"/>
          <w:sz w:val="28"/>
          <w:szCs w:val="28"/>
        </w:rPr>
        <w:t xml:space="preserve"> общего образования завершается обязательной государственной итоговой аттестацией обучающихся</w:t>
      </w:r>
      <w:r>
        <w:rPr>
          <w:rFonts w:ascii="Times New Roman" w:hAnsi="Times New Roman"/>
          <w:sz w:val="28"/>
          <w:szCs w:val="28"/>
        </w:rPr>
        <w:t>.</w:t>
      </w:r>
      <w:r w:rsidRPr="009D6AB4">
        <w:rPr>
          <w:rFonts w:ascii="Times New Roman" w:hAnsi="Times New Roman"/>
          <w:sz w:val="28"/>
          <w:szCs w:val="28"/>
        </w:rPr>
        <w:t xml:space="preserve"> </w:t>
      </w:r>
    </w:p>
    <w:p w:rsidR="007F7CA3" w:rsidRPr="009D6AB4" w:rsidRDefault="007F7CA3" w:rsidP="007F7CA3">
      <w:pPr>
        <w:shd w:val="clear" w:color="auto" w:fill="FFFFFF"/>
        <w:ind w:left="-360" w:right="23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1</w:t>
      </w:r>
      <w:r w:rsidRPr="009D6AB4">
        <w:rPr>
          <w:rFonts w:ascii="Times New Roman" w:hAnsi="Times New Roman"/>
          <w:sz w:val="28"/>
          <w:szCs w:val="28"/>
        </w:rPr>
        <w:t>. Государственная итоговая аттестация по адаптированным общеобразователь</w:t>
      </w:r>
      <w:r>
        <w:rPr>
          <w:rFonts w:ascii="Times New Roman" w:hAnsi="Times New Roman"/>
          <w:sz w:val="28"/>
          <w:szCs w:val="28"/>
        </w:rPr>
        <w:t>ным программам основного</w:t>
      </w:r>
      <w:r w:rsidRPr="009D6AB4">
        <w:rPr>
          <w:rFonts w:ascii="Times New Roman" w:hAnsi="Times New Roman"/>
          <w:sz w:val="28"/>
          <w:szCs w:val="28"/>
        </w:rPr>
        <w:t xml:space="preserve"> общего образования проводится в форме</w:t>
      </w:r>
      <w:r>
        <w:rPr>
          <w:rFonts w:ascii="Times New Roman" w:hAnsi="Times New Roman"/>
          <w:sz w:val="28"/>
          <w:szCs w:val="28"/>
        </w:rPr>
        <w:t xml:space="preserve"> ОГЭ (основного государственного экзамена) и среднего общего образования проводится в форме ЕГЭ ( единого государственного экзамена). Выпускники 12-х классов имеют право проходить  государственную итоговую аттестацию в форме ГВЭ</w:t>
      </w:r>
      <w:r w:rsidRPr="009D6AB4">
        <w:rPr>
          <w:rFonts w:ascii="Times New Roman" w:hAnsi="Times New Roman"/>
          <w:sz w:val="28"/>
          <w:szCs w:val="28"/>
        </w:rPr>
        <w:t xml:space="preserve"> </w:t>
      </w:r>
      <w:r>
        <w:rPr>
          <w:rFonts w:ascii="Times New Roman" w:hAnsi="Times New Roman"/>
          <w:sz w:val="28"/>
          <w:szCs w:val="28"/>
        </w:rPr>
        <w:t>(</w:t>
      </w:r>
      <w:r w:rsidRPr="009D6AB4">
        <w:rPr>
          <w:rFonts w:ascii="Times New Roman" w:hAnsi="Times New Roman"/>
          <w:sz w:val="28"/>
          <w:szCs w:val="28"/>
        </w:rPr>
        <w:t>государственного выпускного экзамена</w:t>
      </w:r>
      <w:r>
        <w:rPr>
          <w:rFonts w:ascii="Times New Roman" w:hAnsi="Times New Roman"/>
          <w:sz w:val="28"/>
          <w:szCs w:val="28"/>
        </w:rPr>
        <w:t>)</w:t>
      </w:r>
      <w:r w:rsidRPr="009D6AB4">
        <w:rPr>
          <w:rFonts w:ascii="Times New Roman" w:hAnsi="Times New Roman"/>
          <w:sz w:val="28"/>
          <w:szCs w:val="28"/>
        </w:rPr>
        <w:t xml:space="preserve">  по русскому языку и математике при предоставлении выпускниками  справок бюро медико-социальной-экспертизы (МСЭ). </w:t>
      </w:r>
      <w:r>
        <w:rPr>
          <w:rFonts w:ascii="Times New Roman" w:hAnsi="Times New Roman"/>
          <w:sz w:val="28"/>
          <w:szCs w:val="28"/>
        </w:rPr>
        <w:t>О</w:t>
      </w:r>
      <w:r w:rsidRPr="009D6AB4">
        <w:rPr>
          <w:rFonts w:ascii="Times New Roman" w:hAnsi="Times New Roman"/>
          <w:sz w:val="28"/>
          <w:szCs w:val="28"/>
        </w:rPr>
        <w:t xml:space="preserve">своение основных общеобразовательных </w:t>
      </w:r>
      <w:r>
        <w:rPr>
          <w:rFonts w:ascii="Times New Roman" w:hAnsi="Times New Roman"/>
          <w:sz w:val="28"/>
          <w:szCs w:val="28"/>
        </w:rPr>
        <w:t xml:space="preserve">программ </w:t>
      </w:r>
      <w:r w:rsidRPr="009D6AB4">
        <w:rPr>
          <w:rFonts w:ascii="Times New Roman" w:hAnsi="Times New Roman"/>
          <w:sz w:val="28"/>
          <w:szCs w:val="28"/>
        </w:rPr>
        <w:t>слепы</w:t>
      </w:r>
      <w:r>
        <w:rPr>
          <w:rFonts w:ascii="Times New Roman" w:hAnsi="Times New Roman"/>
          <w:sz w:val="28"/>
          <w:szCs w:val="28"/>
        </w:rPr>
        <w:t>ми</w:t>
      </w:r>
      <w:r w:rsidRPr="009D6AB4">
        <w:rPr>
          <w:rFonts w:ascii="Times New Roman" w:hAnsi="Times New Roman"/>
          <w:sz w:val="28"/>
          <w:szCs w:val="28"/>
        </w:rPr>
        <w:t xml:space="preserve"> и слабовидящи</w:t>
      </w:r>
      <w:r>
        <w:rPr>
          <w:rFonts w:ascii="Times New Roman" w:hAnsi="Times New Roman"/>
          <w:sz w:val="28"/>
          <w:szCs w:val="28"/>
        </w:rPr>
        <w:t xml:space="preserve">ми </w:t>
      </w:r>
      <w:r w:rsidRPr="009D6AB4">
        <w:rPr>
          <w:rFonts w:ascii="Times New Roman" w:hAnsi="Times New Roman"/>
          <w:sz w:val="28"/>
          <w:szCs w:val="28"/>
        </w:rPr>
        <w:t>обучающи</w:t>
      </w:r>
      <w:r>
        <w:rPr>
          <w:rFonts w:ascii="Times New Roman" w:hAnsi="Times New Roman"/>
          <w:sz w:val="28"/>
          <w:szCs w:val="28"/>
        </w:rPr>
        <w:t>ми</w:t>
      </w:r>
      <w:r w:rsidRPr="009D6AB4">
        <w:rPr>
          <w:rFonts w:ascii="Times New Roman" w:hAnsi="Times New Roman"/>
          <w:sz w:val="28"/>
          <w:szCs w:val="28"/>
        </w:rPr>
        <w:t>ся с умственной отсталост</w:t>
      </w:r>
      <w:r>
        <w:rPr>
          <w:rFonts w:ascii="Times New Roman" w:hAnsi="Times New Roman"/>
          <w:sz w:val="28"/>
          <w:szCs w:val="28"/>
        </w:rPr>
        <w:t xml:space="preserve">ью завершается </w:t>
      </w:r>
      <w:r w:rsidRPr="009D6AB4">
        <w:rPr>
          <w:rFonts w:ascii="Times New Roman" w:hAnsi="Times New Roman"/>
          <w:sz w:val="28"/>
          <w:szCs w:val="28"/>
        </w:rPr>
        <w:t>выпускным экзаменом по трудовому обучению.</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2</w:t>
      </w:r>
      <w:r w:rsidRPr="009D6AB4">
        <w:rPr>
          <w:rFonts w:ascii="Times New Roman" w:hAnsi="Times New Roman"/>
          <w:sz w:val="28"/>
          <w:szCs w:val="28"/>
        </w:rPr>
        <w:t>. Учреждение выдает обучающимся, успешно прошедшим государственную итоговую аттестацию,  документ об образовании  -  аттестат об основном общем об</w:t>
      </w:r>
      <w:r>
        <w:rPr>
          <w:rFonts w:ascii="Times New Roman" w:hAnsi="Times New Roman"/>
          <w:sz w:val="28"/>
          <w:szCs w:val="28"/>
        </w:rPr>
        <w:t xml:space="preserve">разовании или о среднем </w:t>
      </w:r>
      <w:r w:rsidRPr="009D6AB4">
        <w:rPr>
          <w:rFonts w:ascii="Times New Roman" w:hAnsi="Times New Roman"/>
          <w:sz w:val="28"/>
          <w:szCs w:val="28"/>
        </w:rPr>
        <w:t xml:space="preserve"> общем образовании,  заверяемый печатью Учреждения. Слепым и слабовидящим обучающимся  с </w:t>
      </w:r>
      <w:r w:rsidRPr="009D6AB4">
        <w:rPr>
          <w:rFonts w:ascii="Times New Roman" w:hAnsi="Times New Roman"/>
          <w:sz w:val="28"/>
          <w:szCs w:val="28"/>
        </w:rPr>
        <w:lastRenderedPageBreak/>
        <w:t>различными формами умственной отсталости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3</w:t>
      </w:r>
      <w:r w:rsidRPr="009D6AB4">
        <w:rPr>
          <w:rFonts w:ascii="Times New Roman" w:hAnsi="Times New Roman"/>
          <w:sz w:val="28"/>
          <w:szCs w:val="28"/>
        </w:rPr>
        <w:t>.  Обучающиеся имеют право на:</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1) выбор Учреждения, осуществляющего образовательную деятельность, формы получения образования;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2) предоставление условий для обучения с учетом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лечебно-восстановительной работы;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3) выбор факультативных и </w:t>
      </w:r>
      <w:r>
        <w:rPr>
          <w:rFonts w:ascii="Times New Roman" w:hAnsi="Times New Roman"/>
          <w:sz w:val="28"/>
          <w:szCs w:val="28"/>
        </w:rPr>
        <w:t>коррекционных</w:t>
      </w:r>
      <w:r w:rsidRPr="009D6AB4">
        <w:rPr>
          <w:rFonts w:ascii="Times New Roman" w:hAnsi="Times New Roman"/>
          <w:sz w:val="28"/>
          <w:szCs w:val="28"/>
        </w:rPr>
        <w:t xml:space="preserve"> курсов</w:t>
      </w:r>
      <w:r>
        <w:rPr>
          <w:rFonts w:ascii="Times New Roman" w:hAnsi="Times New Roman"/>
          <w:sz w:val="28"/>
          <w:szCs w:val="28"/>
        </w:rPr>
        <w:t>, кружков и секций</w:t>
      </w:r>
      <w:r w:rsidRPr="009D6AB4">
        <w:rPr>
          <w:rFonts w:ascii="Times New Roman" w:hAnsi="Times New Roman"/>
          <w:sz w:val="28"/>
          <w:szCs w:val="28"/>
        </w:rPr>
        <w:t xml:space="preserve"> из перечня, предлагаемого Учреждением;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4) </w:t>
      </w:r>
      <w:r>
        <w:rPr>
          <w:rFonts w:ascii="Times New Roman" w:hAnsi="Times New Roman"/>
          <w:sz w:val="28"/>
          <w:szCs w:val="28"/>
        </w:rPr>
        <w:t xml:space="preserve"> </w:t>
      </w:r>
      <w:r w:rsidRPr="009D6AB4">
        <w:rPr>
          <w:rFonts w:ascii="Times New Roman" w:hAnsi="Times New Roman"/>
          <w:sz w:val="28"/>
          <w:szCs w:val="28"/>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5) свободу совести, информации, свободное выражение собственных взглядов и убеждений;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6)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7) перевод в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8) участие в управлении Учреждением в порядке, установленном его Уставом;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9)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 xml:space="preserve">10) обжалование актов Учреждения в установленном законодательством Российской Федерации порядке;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11) бесплатное пользование библиотечно-информационными ресурсами, учебной базой Учреждения;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12) 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13)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14) опубликование своих работ в изданиях Учреждения на бесплатной основе;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15)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16) обеспечение питанием и местами в интернате в порядке, который установлен федеральными законами, законами  Республики Башкортостан.</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4</w:t>
      </w:r>
      <w:r w:rsidRPr="009D6AB4">
        <w:rPr>
          <w:rFonts w:ascii="Times New Roman" w:hAnsi="Times New Roman"/>
          <w:sz w:val="28"/>
          <w:szCs w:val="28"/>
        </w:rPr>
        <w:t xml:space="preserve">.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5</w:t>
      </w:r>
      <w:r w:rsidRPr="009D6AB4">
        <w:rPr>
          <w:rFonts w:ascii="Times New Roman" w:hAnsi="Times New Roman"/>
          <w:sz w:val="28"/>
          <w:szCs w:val="28"/>
        </w:rPr>
        <w:t xml:space="preserve">.  Обучающиеся имеют право на участие в общественных объединениях, а также на создание общественных объединений обучающихся в установленном федеральным законом порядке.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Принуждение обучающихся  к вступлению в общественные объединения,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6</w:t>
      </w:r>
      <w:r w:rsidRPr="009D6AB4">
        <w:rPr>
          <w:rFonts w:ascii="Times New Roman" w:hAnsi="Times New Roman"/>
          <w:sz w:val="28"/>
          <w:szCs w:val="28"/>
        </w:rPr>
        <w:t xml:space="preserve">. Обучающиеся обязаны: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 xml:space="preserve">2) выполнять требования Устава Учреждения, осуществляющего образовательную деятельность, правил внутреннего распорядка, правил проживания в  интернате и иных локальных нормативных актов по вопросам организации и осуществления образовательной деятельности;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4) 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5) бережно относиться к имуществу Учреждения.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Иные обязанности обучающихся устанавливаются Федеральным законом «Об образовании в Российской Федерации», иными федеральными законами,  иными локальными актами Учреждения.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6.2</w:t>
      </w:r>
      <w:r>
        <w:rPr>
          <w:rFonts w:ascii="Times New Roman" w:hAnsi="Times New Roman"/>
          <w:sz w:val="28"/>
          <w:szCs w:val="28"/>
        </w:rPr>
        <w:t>7</w:t>
      </w:r>
      <w:r w:rsidRPr="009D6AB4">
        <w:rPr>
          <w:rFonts w:ascii="Times New Roman" w:hAnsi="Times New Roman"/>
          <w:sz w:val="28"/>
          <w:szCs w:val="28"/>
        </w:rPr>
        <w:t xml:space="preserve">.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w:t>
      </w:r>
      <w:r>
        <w:rPr>
          <w:rFonts w:ascii="Times New Roman" w:hAnsi="Times New Roman"/>
          <w:sz w:val="28"/>
          <w:szCs w:val="28"/>
        </w:rPr>
        <w:t>28</w:t>
      </w:r>
      <w:r w:rsidRPr="009D6AB4">
        <w:rPr>
          <w:rFonts w:ascii="Times New Roman" w:hAnsi="Times New Roman"/>
          <w:sz w:val="28"/>
          <w:szCs w:val="28"/>
        </w:rPr>
        <w:t>. Не допускается применение мер дисциплинарного взыскания                              к</w:t>
      </w:r>
      <w:r>
        <w:rPr>
          <w:rFonts w:ascii="Times New Roman" w:hAnsi="Times New Roman"/>
          <w:sz w:val="28"/>
          <w:szCs w:val="28"/>
        </w:rPr>
        <w:t xml:space="preserve"> </w:t>
      </w:r>
      <w:r w:rsidRPr="009D6AB4">
        <w:rPr>
          <w:rFonts w:ascii="Times New Roman" w:hAnsi="Times New Roman"/>
          <w:sz w:val="28"/>
          <w:szCs w:val="28"/>
        </w:rPr>
        <w:t xml:space="preserve"> обучающимся. </w:t>
      </w:r>
    </w:p>
    <w:p w:rsidR="007F7CA3" w:rsidRPr="009D6AB4" w:rsidRDefault="007F7CA3" w:rsidP="007F7CA3">
      <w:pPr>
        <w:ind w:left="-360" w:right="234" w:firstLine="240"/>
        <w:jc w:val="both"/>
        <w:rPr>
          <w:rFonts w:ascii="Times New Roman" w:hAnsi="Times New Roman"/>
          <w:sz w:val="28"/>
          <w:szCs w:val="28"/>
        </w:rPr>
      </w:pPr>
      <w:r>
        <w:rPr>
          <w:rFonts w:ascii="Times New Roman" w:hAnsi="Times New Roman"/>
          <w:sz w:val="28"/>
          <w:szCs w:val="28"/>
        </w:rPr>
        <w:t>6.29</w:t>
      </w:r>
      <w:r w:rsidRPr="009D6AB4">
        <w:rPr>
          <w:rFonts w:ascii="Times New Roman" w:hAnsi="Times New Roman"/>
          <w:sz w:val="28"/>
          <w:szCs w:val="28"/>
        </w:rPr>
        <w:t>. Обучающимся  Учреждения запрещается:</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приносить, передавать или использовать оружие, спиртные напитки, табачные изделия, токсические и наркотические вещества;</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использовать любые средства и вещества, приводящие к взрывам и пожарам;</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 применять физическую силу для выяснения отношений, запугивания и вымогательства;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производить любые действия, влекущие за собой опасные последствия для окружающих.</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6.3</w:t>
      </w:r>
      <w:r>
        <w:rPr>
          <w:rFonts w:ascii="Times New Roman" w:hAnsi="Times New Roman"/>
          <w:sz w:val="28"/>
          <w:szCs w:val="28"/>
        </w:rPr>
        <w:t>0</w:t>
      </w:r>
      <w:r w:rsidRPr="009D6AB4">
        <w:rPr>
          <w:rFonts w:ascii="Times New Roman" w:hAnsi="Times New Roman"/>
          <w:sz w:val="28"/>
          <w:szCs w:val="28"/>
        </w:rPr>
        <w:t xml:space="preserve">. Родители (законные представители) несовершеннолетних обучающихся обязаны заложить основы физического, нравственного и интеллектуального развития личности ребенка.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lastRenderedPageBreak/>
        <w:t>6.3</w:t>
      </w:r>
      <w:r>
        <w:rPr>
          <w:rFonts w:ascii="Times New Roman" w:hAnsi="Times New Roman"/>
          <w:sz w:val="28"/>
          <w:szCs w:val="28"/>
        </w:rPr>
        <w:t>1</w:t>
      </w:r>
      <w:r w:rsidRPr="009D6AB4">
        <w:rPr>
          <w:rFonts w:ascii="Times New Roman" w:hAnsi="Times New Roman"/>
          <w:sz w:val="28"/>
          <w:szCs w:val="28"/>
        </w:rPr>
        <w:t xml:space="preserve">. Родители (законные представители) несовершеннолетних обучающихся имеют право: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1) выбирать, с учетом мнения ребенка, формы получения образования и формы обучения в Учреждении,  язык образования и обучения, факультативные и элективные учебные предметы из перечня, предлагаемого Учреждением;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2)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3) защищать права и законные интересы обучающихся; </w:t>
      </w:r>
    </w:p>
    <w:p w:rsidR="007F7CA3" w:rsidRPr="009D6AB4" w:rsidRDefault="007F7CA3" w:rsidP="007F7CA3">
      <w:pPr>
        <w:ind w:left="-360" w:right="234" w:firstLine="240"/>
        <w:jc w:val="both"/>
        <w:rPr>
          <w:rFonts w:ascii="Times New Roman" w:hAnsi="Times New Roman"/>
          <w:sz w:val="28"/>
          <w:szCs w:val="28"/>
        </w:rPr>
      </w:pPr>
      <w:r w:rsidRPr="009D6AB4">
        <w:rPr>
          <w:rFonts w:ascii="Times New Roman" w:hAnsi="Times New Roman"/>
          <w:sz w:val="28"/>
          <w:szCs w:val="28"/>
        </w:rPr>
        <w:t xml:space="preserve">4) принимать участие в управлении Учреждением в форме, определяемой Уставом Учреждения;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6.3</w:t>
      </w:r>
      <w:r>
        <w:rPr>
          <w:rFonts w:ascii="Times New Roman" w:hAnsi="Times New Roman"/>
          <w:sz w:val="28"/>
          <w:szCs w:val="28"/>
        </w:rPr>
        <w:t>2</w:t>
      </w:r>
      <w:r w:rsidRPr="009D6AB4">
        <w:rPr>
          <w:rFonts w:ascii="Times New Roman" w:hAnsi="Times New Roman"/>
          <w:sz w:val="28"/>
          <w:szCs w:val="28"/>
        </w:rPr>
        <w:t xml:space="preserve">. Родители (законные представители) несовершеннолетних обучающихся обязаны: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 обеспечить получение детьми общего образования;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2) соблюдать правила внутреннего распорядка Учреждения, правила проживания обучающихся в интернате,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с оформлением  этих отношений;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 уважать честь и достоинство обучающихся и работников Учреждения;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4) иные права и обязанности родителей (законных представителей) несовершеннолетних обучающихся устанавливаются федеральными законами, иными локальными актами Учреждения.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6.3</w:t>
      </w:r>
      <w:r>
        <w:rPr>
          <w:rFonts w:ascii="Times New Roman" w:hAnsi="Times New Roman"/>
          <w:sz w:val="28"/>
          <w:szCs w:val="28"/>
        </w:rPr>
        <w:t>3</w:t>
      </w:r>
      <w:r w:rsidRPr="009D6AB4">
        <w:rPr>
          <w:rFonts w:ascii="Times New Roman" w:hAnsi="Times New Roman"/>
          <w:sz w:val="28"/>
          <w:szCs w:val="28"/>
        </w:rPr>
        <w:t xml:space="preserve">. 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rsidR="007F7CA3"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6.3</w:t>
      </w:r>
      <w:r>
        <w:rPr>
          <w:rFonts w:ascii="Times New Roman" w:hAnsi="Times New Roman"/>
          <w:sz w:val="28"/>
          <w:szCs w:val="28"/>
        </w:rPr>
        <w:t>4</w:t>
      </w:r>
      <w:r w:rsidRPr="009D6AB4">
        <w:rPr>
          <w:rFonts w:ascii="Times New Roman" w:hAnsi="Times New Roman"/>
          <w:sz w:val="28"/>
          <w:szCs w:val="28"/>
        </w:rPr>
        <w:t xml:space="preserve">. Родители (законные представители) обучающихся обязаны выполнять Устав Учреждения. </w:t>
      </w:r>
    </w:p>
    <w:p w:rsidR="007F7CA3" w:rsidRPr="009D6AB4" w:rsidRDefault="007F7CA3" w:rsidP="007F7CA3">
      <w:pPr>
        <w:ind w:left="-360" w:right="114" w:firstLine="360"/>
        <w:jc w:val="both"/>
        <w:rPr>
          <w:rFonts w:ascii="Times New Roman" w:hAnsi="Times New Roman"/>
          <w:sz w:val="28"/>
          <w:szCs w:val="28"/>
        </w:rPr>
      </w:pPr>
      <w:r>
        <w:rPr>
          <w:rFonts w:ascii="Times New Roman" w:hAnsi="Times New Roman"/>
          <w:sz w:val="28"/>
          <w:szCs w:val="28"/>
        </w:rPr>
        <w:lastRenderedPageBreak/>
        <w:t xml:space="preserve">6.35. </w:t>
      </w:r>
      <w:r w:rsidRPr="009D6AB4">
        <w:rPr>
          <w:rFonts w:ascii="Times New Roman" w:hAnsi="Times New Roman"/>
          <w:sz w:val="28"/>
          <w:szCs w:val="28"/>
        </w:rPr>
        <w:t>Прекращение образовател</w:t>
      </w:r>
      <w:r w:rsidR="00E62B38">
        <w:rPr>
          <w:rFonts w:ascii="Times New Roman" w:hAnsi="Times New Roman"/>
          <w:sz w:val="28"/>
          <w:szCs w:val="28"/>
        </w:rPr>
        <w:t>ьных отношений возможно</w:t>
      </w:r>
      <w:r w:rsidR="00E62B38" w:rsidRPr="00E62B38">
        <w:rPr>
          <w:rFonts w:ascii="Times New Roman" w:hAnsi="Times New Roman"/>
          <w:sz w:val="28"/>
          <w:szCs w:val="28"/>
        </w:rPr>
        <w:t xml:space="preserve"> </w:t>
      </w:r>
      <w:r w:rsidR="00E62B38">
        <w:rPr>
          <w:rFonts w:ascii="Times New Roman" w:hAnsi="Times New Roman"/>
          <w:sz w:val="28"/>
          <w:szCs w:val="28"/>
        </w:rPr>
        <w:t>в случаях, указанных в Ф</w:t>
      </w:r>
      <w:r>
        <w:rPr>
          <w:rFonts w:ascii="Times New Roman" w:hAnsi="Times New Roman"/>
          <w:sz w:val="28"/>
          <w:szCs w:val="28"/>
        </w:rPr>
        <w:t>едеральном законе « Об образовании в Российской Федерации»</w:t>
      </w:r>
      <w:r w:rsidR="00E62B38">
        <w:rPr>
          <w:rFonts w:ascii="Times New Roman" w:hAnsi="Times New Roman"/>
          <w:sz w:val="28"/>
          <w:szCs w:val="28"/>
        </w:rPr>
        <w:t>.</w:t>
      </w:r>
    </w:p>
    <w:p w:rsidR="007F7CA3" w:rsidRPr="00E62B38" w:rsidRDefault="007F7CA3" w:rsidP="007F7CA3">
      <w:pPr>
        <w:ind w:left="-360" w:right="114" w:firstLine="360"/>
        <w:jc w:val="both"/>
        <w:rPr>
          <w:rFonts w:ascii="Times New Roman" w:hAnsi="Times New Roman"/>
          <w:sz w:val="28"/>
          <w:szCs w:val="28"/>
        </w:rPr>
      </w:pPr>
    </w:p>
    <w:p w:rsidR="007F7CA3" w:rsidRDefault="007F7CA3" w:rsidP="007F7CA3">
      <w:pPr>
        <w:ind w:left="-360" w:right="114" w:firstLine="360"/>
        <w:jc w:val="both"/>
        <w:rPr>
          <w:rFonts w:ascii="Times New Roman" w:hAnsi="Times New Roman"/>
          <w:sz w:val="28"/>
          <w:szCs w:val="28"/>
        </w:rPr>
      </w:pPr>
    </w:p>
    <w:p w:rsidR="007F7CA3" w:rsidRPr="009D6AB4" w:rsidRDefault="007F7CA3" w:rsidP="007F7CA3">
      <w:pPr>
        <w:ind w:left="-360" w:right="114" w:firstLine="360"/>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 xml:space="preserve">7. Руководящие, педагогические и иные работники Учреждения, </w:t>
      </w:r>
    </w:p>
    <w:p w:rsidR="007F7CA3" w:rsidRPr="009D6AB4" w:rsidRDefault="007F7CA3" w:rsidP="007F7CA3">
      <w:pPr>
        <w:ind w:left="-360" w:right="114" w:firstLine="360"/>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их  права и обязанности</w:t>
      </w:r>
    </w:p>
    <w:p w:rsidR="007F7CA3" w:rsidRPr="009D6AB4" w:rsidRDefault="007F7CA3" w:rsidP="007F7CA3">
      <w:pPr>
        <w:ind w:left="-360" w:right="114" w:firstLine="360"/>
        <w:jc w:val="both"/>
        <w:rPr>
          <w:rFonts w:ascii="Times New Roman" w:hAnsi="Times New Roman"/>
          <w:b/>
          <w:bCs/>
          <w:sz w:val="28"/>
          <w:szCs w:val="28"/>
        </w:rPr>
      </w:pP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7.1. К работникам Учреждения относятся руководитель (директор),  </w:t>
      </w:r>
      <w:r w:rsidRPr="006B0B07">
        <w:rPr>
          <w:rFonts w:ascii="Times New Roman" w:hAnsi="Times New Roman"/>
          <w:sz w:val="28"/>
          <w:szCs w:val="28"/>
          <w:shd w:val="clear" w:color="auto" w:fill="FFFFFF"/>
        </w:rPr>
        <w:t>его заместители,</w:t>
      </w:r>
      <w:r w:rsidRPr="009D6AB4">
        <w:rPr>
          <w:rFonts w:ascii="Times New Roman" w:hAnsi="Times New Roman"/>
          <w:sz w:val="28"/>
          <w:szCs w:val="28"/>
        </w:rPr>
        <w:t xml:space="preserve"> педагогические работники, учебно-вспомогательный и обслуживающий персонал.</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7.2. Обязательным документом для заключения трудового договора                  с работником является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7.3. К педагогической деятельности в Учреждении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7.4. К педагогической деятельности не допускаются лица в случаях, установленных Трудовым кодексом Российской Федерации.</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7.5. При приеме на работу администрация Учреждения знакомит принимаемого работника под расписку со следующими документами:</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1) коллективным договором;</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2) Уставом Учреждения;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3) должностной инструкцией;</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4) правилами внутреннего трудового распорядка;</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5) документами по охране труда и правилам техники безопасности;</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6) другими локальными актами Учреждения.</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7.6. Педагогические работники пользуются следующими академическими правами и свободами: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 свобода преподавания, свободное выражение своего мнения, свобода от вмешательства в профессиональную деятельность;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2) свобода выбора и использования педагогически обоснованных форм, средств, методов обучения и воспитания;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8) право на бесплатное пользование образовательными, методическими и научными услугами Учреждения;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9) право на участие в обсуждении вопросов, относящихся                                     к деятельности  Учреждения, в том числе через органы управления и общественные организации;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lastRenderedPageBreak/>
        <w:t xml:space="preserve">10) право на объединение в общественные профессиональные организации в формах и в порядке, которые установлены законодательством Российской Федерации;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11) право на обращение в комиссию по урегулированию споров                         между участниками образовательных отношений; </w:t>
      </w:r>
    </w:p>
    <w:p w:rsidR="007F7CA3" w:rsidRPr="009D6AB4" w:rsidRDefault="007F7CA3" w:rsidP="007F7CA3">
      <w:pPr>
        <w:ind w:left="-360" w:right="114" w:firstLine="360"/>
        <w:jc w:val="both"/>
        <w:rPr>
          <w:rFonts w:ascii="Times New Roman" w:hAnsi="Times New Roman"/>
          <w:sz w:val="28"/>
          <w:szCs w:val="28"/>
        </w:rPr>
      </w:pPr>
      <w:r w:rsidRPr="009D6AB4">
        <w:rPr>
          <w:rFonts w:ascii="Times New Roman" w:hAnsi="Times New Roman"/>
          <w:sz w:val="28"/>
          <w:szCs w:val="28"/>
        </w:rPr>
        <w:t xml:space="preserve">12)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7F7CA3" w:rsidRPr="006B4F69" w:rsidRDefault="007F7CA3" w:rsidP="007F7CA3">
      <w:pPr>
        <w:jc w:val="both"/>
        <w:rPr>
          <w:sz w:val="28"/>
          <w:szCs w:val="28"/>
        </w:rPr>
      </w:pPr>
      <w:r>
        <w:rPr>
          <w:rFonts w:ascii="Times New Roman" w:hAnsi="Times New Roman"/>
          <w:sz w:val="28"/>
          <w:szCs w:val="28"/>
        </w:rPr>
        <w:t xml:space="preserve">7.7. </w:t>
      </w:r>
      <w:r w:rsidRPr="009D6AB4">
        <w:rPr>
          <w:rFonts w:ascii="Times New Roman" w:hAnsi="Times New Roman"/>
          <w:sz w:val="28"/>
          <w:szCs w:val="28"/>
        </w:rPr>
        <w:t>Педагогические работники имеют</w:t>
      </w:r>
      <w:r>
        <w:rPr>
          <w:rFonts w:ascii="Times New Roman" w:hAnsi="Times New Roman"/>
          <w:sz w:val="28"/>
          <w:szCs w:val="28"/>
        </w:rPr>
        <w:t xml:space="preserve"> следующие</w:t>
      </w:r>
      <w:r w:rsidRPr="009D6AB4">
        <w:rPr>
          <w:rFonts w:ascii="Times New Roman" w:hAnsi="Times New Roman"/>
          <w:sz w:val="28"/>
          <w:szCs w:val="28"/>
        </w:rPr>
        <w:t xml:space="preserve"> трудовые права</w:t>
      </w:r>
      <w:r>
        <w:rPr>
          <w:rFonts w:ascii="Times New Roman" w:hAnsi="Times New Roman"/>
          <w:sz w:val="28"/>
          <w:szCs w:val="28"/>
        </w:rPr>
        <w:t xml:space="preserve"> и социальные гарантии</w:t>
      </w:r>
      <w:r w:rsidRPr="009D6AB4">
        <w:rPr>
          <w:rFonts w:ascii="Times New Roman" w:hAnsi="Times New Roman"/>
          <w:sz w:val="28"/>
          <w:szCs w:val="28"/>
        </w:rPr>
        <w:t>:</w:t>
      </w:r>
      <w:r>
        <w:rPr>
          <w:snapToGrid w:val="0"/>
          <w:sz w:val="28"/>
          <w:szCs w:val="28"/>
        </w:rPr>
        <w:t xml:space="preserve">    </w:t>
      </w:r>
    </w:p>
    <w:p w:rsidR="007F7CA3" w:rsidRPr="006B4F69" w:rsidRDefault="007F7CA3" w:rsidP="007F7CA3">
      <w:pPr>
        <w:pStyle w:val="ConsPlusNormal"/>
        <w:jc w:val="both"/>
        <w:rPr>
          <w:rFonts w:ascii="Times New Roman" w:hAnsi="Times New Roman" w:cs="Times New Roman"/>
          <w:sz w:val="28"/>
          <w:szCs w:val="28"/>
        </w:rPr>
      </w:pPr>
      <w:r>
        <w:rPr>
          <w:rFonts w:ascii="Times New Roman" w:hAnsi="Times New Roman"/>
          <w:sz w:val="28"/>
          <w:szCs w:val="28"/>
        </w:rPr>
        <w:t>1</w:t>
      </w:r>
      <w:r w:rsidRPr="009D6AB4">
        <w:rPr>
          <w:rFonts w:ascii="Times New Roman" w:hAnsi="Times New Roman"/>
          <w:sz w:val="28"/>
          <w:szCs w:val="28"/>
        </w:rPr>
        <w:t xml:space="preserve">)  на сокращенную продолжительность рабочего времени; </w:t>
      </w:r>
    </w:p>
    <w:p w:rsidR="007F7CA3" w:rsidRPr="009D6AB4" w:rsidRDefault="007F7CA3" w:rsidP="007F7CA3">
      <w:pPr>
        <w:ind w:left="-360"/>
        <w:jc w:val="both"/>
        <w:rPr>
          <w:rFonts w:ascii="Times New Roman" w:hAnsi="Times New Roman"/>
          <w:sz w:val="28"/>
          <w:szCs w:val="28"/>
        </w:rPr>
      </w:pPr>
      <w:r>
        <w:rPr>
          <w:rFonts w:ascii="Times New Roman" w:hAnsi="Times New Roman"/>
          <w:sz w:val="28"/>
          <w:szCs w:val="28"/>
        </w:rPr>
        <w:t xml:space="preserve">     2</w:t>
      </w:r>
      <w:r w:rsidRPr="009D6AB4">
        <w:rPr>
          <w:rFonts w:ascii="Times New Roman" w:hAnsi="Times New Roman"/>
          <w:sz w:val="28"/>
          <w:szCs w:val="28"/>
        </w:rPr>
        <w:t xml:space="preserve">) на ежегодный основной удлиненный оплачиваемый отпуск, продолжительность которого определяется Правительством Российской Федерации; </w:t>
      </w:r>
    </w:p>
    <w:p w:rsidR="007F7CA3" w:rsidRPr="009D6AB4" w:rsidRDefault="007F7CA3" w:rsidP="007F7CA3">
      <w:pPr>
        <w:ind w:left="-360"/>
        <w:jc w:val="both"/>
        <w:rPr>
          <w:rFonts w:ascii="Times New Roman" w:hAnsi="Times New Roman"/>
          <w:sz w:val="28"/>
          <w:szCs w:val="28"/>
        </w:rPr>
      </w:pPr>
      <w:r>
        <w:rPr>
          <w:rFonts w:ascii="Times New Roman" w:hAnsi="Times New Roman"/>
          <w:sz w:val="28"/>
          <w:szCs w:val="28"/>
        </w:rPr>
        <w:t xml:space="preserve">     3</w:t>
      </w:r>
      <w:r w:rsidRPr="009D6AB4">
        <w:rPr>
          <w:rFonts w:ascii="Times New Roman" w:hAnsi="Times New Roman"/>
          <w:sz w:val="28"/>
          <w:szCs w:val="28"/>
        </w:rPr>
        <w:t xml:space="preserve">)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F7CA3" w:rsidRPr="009D6AB4" w:rsidRDefault="007F7CA3" w:rsidP="007F7CA3">
      <w:pPr>
        <w:jc w:val="both"/>
        <w:rPr>
          <w:rFonts w:ascii="Times New Roman" w:hAnsi="Times New Roman"/>
          <w:sz w:val="28"/>
          <w:szCs w:val="28"/>
        </w:rPr>
      </w:pPr>
      <w:r>
        <w:rPr>
          <w:rFonts w:ascii="Times New Roman" w:hAnsi="Times New Roman"/>
          <w:sz w:val="28"/>
          <w:szCs w:val="28"/>
        </w:rPr>
        <w:t>4</w:t>
      </w:r>
      <w:r w:rsidRPr="009D6AB4">
        <w:rPr>
          <w:rFonts w:ascii="Times New Roman" w:hAnsi="Times New Roman"/>
          <w:sz w:val="28"/>
          <w:szCs w:val="28"/>
        </w:rPr>
        <w:t xml:space="preserve">) </w:t>
      </w:r>
      <w:r w:rsidR="00E62B38">
        <w:rPr>
          <w:rFonts w:ascii="Times New Roman" w:hAnsi="Times New Roman"/>
          <w:sz w:val="28"/>
          <w:szCs w:val="28"/>
        </w:rPr>
        <w:t>на досрочное назначение страховой</w:t>
      </w:r>
      <w:r w:rsidRPr="009D6AB4">
        <w:rPr>
          <w:rFonts w:ascii="Times New Roman" w:hAnsi="Times New Roman"/>
          <w:sz w:val="28"/>
          <w:szCs w:val="28"/>
        </w:rPr>
        <w:t xml:space="preserve"> пенсии по старости в порядке, установленном законодательством Российской Федерации;</w:t>
      </w:r>
    </w:p>
    <w:p w:rsidR="007F7CA3" w:rsidRPr="009D6AB4" w:rsidRDefault="007F7CA3" w:rsidP="007F7CA3">
      <w:pPr>
        <w:ind w:left="-360"/>
        <w:jc w:val="both"/>
        <w:rPr>
          <w:rFonts w:ascii="Times New Roman" w:hAnsi="Times New Roman"/>
          <w:sz w:val="28"/>
          <w:szCs w:val="28"/>
        </w:rPr>
      </w:pPr>
      <w:r>
        <w:rPr>
          <w:rFonts w:ascii="Times New Roman" w:hAnsi="Times New Roman"/>
          <w:sz w:val="28"/>
          <w:szCs w:val="28"/>
        </w:rPr>
        <w:t xml:space="preserve">     5</w:t>
      </w:r>
      <w:r w:rsidRPr="009D6AB4">
        <w:rPr>
          <w:rFonts w:ascii="Times New Roman" w:hAnsi="Times New Roman"/>
          <w:sz w:val="28"/>
          <w:szCs w:val="28"/>
        </w:rPr>
        <w:t>) на аттестацию в целях установления квалификационной категории педагогических работников в установленном порядке;</w:t>
      </w:r>
    </w:p>
    <w:p w:rsidR="007F7CA3" w:rsidRPr="009D6AB4" w:rsidRDefault="007F7CA3" w:rsidP="007F7CA3">
      <w:pPr>
        <w:ind w:left="-360"/>
        <w:jc w:val="both"/>
        <w:rPr>
          <w:rFonts w:ascii="Times New Roman" w:hAnsi="Times New Roman"/>
          <w:sz w:val="28"/>
          <w:szCs w:val="28"/>
        </w:rPr>
      </w:pPr>
      <w:r>
        <w:rPr>
          <w:rFonts w:ascii="Times New Roman" w:hAnsi="Times New Roman"/>
          <w:sz w:val="28"/>
          <w:szCs w:val="28"/>
        </w:rPr>
        <w:t xml:space="preserve">     6</w:t>
      </w:r>
      <w:r w:rsidRPr="009D6AB4">
        <w:rPr>
          <w:rFonts w:ascii="Times New Roman" w:hAnsi="Times New Roman"/>
          <w:sz w:val="28"/>
          <w:szCs w:val="28"/>
        </w:rPr>
        <w:t xml:space="preserve">) иные трудовые права, меры социальной поддержки, установленные федеральными законами и законодательными актами Республики Башкортостан. </w:t>
      </w: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t>7.8</w:t>
      </w:r>
      <w:r w:rsidRPr="009D6AB4">
        <w:rPr>
          <w:rFonts w:ascii="Times New Roman" w:hAnsi="Times New Roman"/>
          <w:sz w:val="28"/>
          <w:szCs w:val="28"/>
        </w:rPr>
        <w:t xml:space="preserve">. Педагогические работники обязаны: </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 </w:t>
      </w:r>
    </w:p>
    <w:p w:rsidR="007F7CA3" w:rsidRPr="00F96498" w:rsidRDefault="007F7CA3" w:rsidP="007F7CA3">
      <w:pPr>
        <w:autoSpaceDE w:val="0"/>
        <w:autoSpaceDN w:val="0"/>
        <w:adjustRightInd w:val="0"/>
        <w:ind w:left="-360" w:firstLine="360"/>
        <w:jc w:val="both"/>
        <w:rPr>
          <w:sz w:val="28"/>
          <w:szCs w:val="28"/>
        </w:rPr>
      </w:pPr>
      <w:r w:rsidRPr="009D6AB4">
        <w:rPr>
          <w:rFonts w:ascii="Times New Roman" w:hAnsi="Times New Roman"/>
          <w:sz w:val="28"/>
          <w:szCs w:val="28"/>
        </w:rPr>
        <w:t>2)</w:t>
      </w:r>
      <w:r w:rsidRPr="00F96498">
        <w:rPr>
          <w:sz w:val="28"/>
          <w:szCs w:val="28"/>
        </w:rPr>
        <w:t xml:space="preserve"> </w:t>
      </w:r>
      <w:r>
        <w:rPr>
          <w:rFonts w:ascii="Times New Roman" w:hAnsi="Times New Roman"/>
          <w:sz w:val="28"/>
          <w:szCs w:val="28"/>
        </w:rPr>
        <w:t>неукоснительно исполнять приказы и распоряжения;</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lastRenderedPageBreak/>
        <w:t xml:space="preserve">3) уважать честь и достоинство обучающихся и других участников образовательных отношений; </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xml:space="preserve">5) применять педагогически обоснованные и обеспечивающие высокое качество образования формы, методы обучения и воспитания; </w:t>
      </w:r>
    </w:p>
    <w:p w:rsidR="007F7CA3" w:rsidRPr="009D6AB4" w:rsidRDefault="007F7CA3" w:rsidP="007F7CA3">
      <w:pPr>
        <w:ind w:left="-360" w:firstLine="360"/>
        <w:jc w:val="both"/>
        <w:rPr>
          <w:rFonts w:ascii="Times New Roman" w:hAnsi="Times New Roman"/>
          <w:sz w:val="28"/>
          <w:szCs w:val="28"/>
        </w:rPr>
      </w:pPr>
      <w:r w:rsidRPr="009D6AB4">
        <w:rPr>
          <w:rFonts w:ascii="Times New Roman" w:hAnsi="Times New Roman"/>
          <w:sz w:val="28"/>
          <w:szCs w:val="28"/>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Pr>
          <w:rFonts w:ascii="Times New Roman" w:hAnsi="Times New Roman"/>
          <w:sz w:val="28"/>
          <w:szCs w:val="28"/>
        </w:rPr>
        <w:t>слепыми и слабовидящими обучающимся, слепых и слабовидящих обучающихся</w:t>
      </w:r>
      <w:r w:rsidRPr="009D6AB4">
        <w:rPr>
          <w:rFonts w:ascii="Times New Roman" w:hAnsi="Times New Roman"/>
          <w:sz w:val="28"/>
          <w:szCs w:val="28"/>
        </w:rPr>
        <w:t xml:space="preserve"> со сложными дефектами (</w:t>
      </w:r>
      <w:r>
        <w:rPr>
          <w:rFonts w:ascii="Times New Roman" w:hAnsi="Times New Roman"/>
          <w:sz w:val="28"/>
          <w:szCs w:val="28"/>
        </w:rPr>
        <w:t>слепых и слабовидящих</w:t>
      </w:r>
      <w:r w:rsidRPr="009D6AB4">
        <w:rPr>
          <w:rFonts w:ascii="Times New Roman" w:hAnsi="Times New Roman"/>
          <w:sz w:val="28"/>
          <w:szCs w:val="28"/>
        </w:rPr>
        <w:t xml:space="preserve"> </w:t>
      </w:r>
      <w:r>
        <w:rPr>
          <w:rFonts w:ascii="Times New Roman" w:hAnsi="Times New Roman"/>
          <w:sz w:val="28"/>
          <w:szCs w:val="28"/>
        </w:rPr>
        <w:t>об</w:t>
      </w:r>
      <w:r w:rsidRPr="009D6AB4">
        <w:rPr>
          <w:rFonts w:ascii="Times New Roman" w:hAnsi="Times New Roman"/>
          <w:sz w:val="28"/>
          <w:szCs w:val="28"/>
        </w:rPr>
        <w:t xml:space="preserve">учающихся с умственной отсталостью) взаимодействовать при необходимости с медицинскими организациями; </w:t>
      </w:r>
    </w:p>
    <w:p w:rsidR="007F7CA3" w:rsidRPr="009D6AB4" w:rsidRDefault="007F7CA3" w:rsidP="007F7CA3">
      <w:pPr>
        <w:ind w:left="-360" w:firstLine="240"/>
        <w:jc w:val="both"/>
        <w:rPr>
          <w:rFonts w:ascii="Times New Roman" w:hAnsi="Times New Roman"/>
          <w:sz w:val="28"/>
          <w:szCs w:val="28"/>
        </w:rPr>
      </w:pPr>
      <w:r w:rsidRPr="009D6AB4">
        <w:rPr>
          <w:rFonts w:ascii="Times New Roman" w:hAnsi="Times New Roman"/>
          <w:sz w:val="28"/>
          <w:szCs w:val="28"/>
        </w:rPr>
        <w:t xml:space="preserve">7) систематически повышать свой профессиональный уровень; </w:t>
      </w:r>
    </w:p>
    <w:p w:rsidR="007F7CA3" w:rsidRPr="009D6AB4" w:rsidRDefault="007F7CA3" w:rsidP="007F7CA3">
      <w:pPr>
        <w:ind w:left="-360" w:firstLine="240"/>
        <w:jc w:val="both"/>
        <w:rPr>
          <w:rFonts w:ascii="Times New Roman" w:hAnsi="Times New Roman"/>
          <w:sz w:val="28"/>
          <w:szCs w:val="28"/>
        </w:rPr>
      </w:pPr>
      <w:r w:rsidRPr="009D6AB4">
        <w:rPr>
          <w:rFonts w:ascii="Times New Roman" w:hAnsi="Times New Roman"/>
          <w:sz w:val="28"/>
          <w:szCs w:val="28"/>
        </w:rPr>
        <w:t xml:space="preserve">8) проходить аттестацию на соответствие занимаемой должности один раз в пять лет в порядке, установленном законодательством об образовании; </w:t>
      </w:r>
    </w:p>
    <w:p w:rsidR="007F7CA3" w:rsidRPr="009D6AB4" w:rsidRDefault="007F7CA3" w:rsidP="007F7CA3">
      <w:pPr>
        <w:ind w:left="-360" w:firstLine="240"/>
        <w:jc w:val="both"/>
        <w:rPr>
          <w:rFonts w:ascii="Times New Roman" w:hAnsi="Times New Roman"/>
          <w:sz w:val="28"/>
          <w:szCs w:val="28"/>
        </w:rPr>
      </w:pPr>
      <w:r w:rsidRPr="009D6AB4">
        <w:rPr>
          <w:rFonts w:ascii="Times New Roman" w:hAnsi="Times New Roman"/>
          <w:sz w:val="28"/>
          <w:szCs w:val="28"/>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7F7CA3" w:rsidRPr="009D6AB4" w:rsidRDefault="007F7CA3" w:rsidP="007F7CA3">
      <w:pPr>
        <w:ind w:left="-360" w:firstLine="240"/>
        <w:jc w:val="both"/>
        <w:rPr>
          <w:rFonts w:ascii="Times New Roman" w:hAnsi="Times New Roman"/>
          <w:sz w:val="28"/>
          <w:szCs w:val="28"/>
        </w:rPr>
      </w:pPr>
      <w:r w:rsidRPr="009D6AB4">
        <w:rPr>
          <w:rFonts w:ascii="Times New Roman" w:hAnsi="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7F7CA3" w:rsidRDefault="007F7CA3" w:rsidP="007F7CA3">
      <w:pPr>
        <w:pStyle w:val="ConsPlusNormal"/>
        <w:ind w:left="-360" w:firstLine="240"/>
        <w:jc w:val="both"/>
        <w:rPr>
          <w:rFonts w:ascii="Times New Roman" w:hAnsi="Times New Roman"/>
          <w:sz w:val="28"/>
          <w:szCs w:val="28"/>
        </w:rPr>
      </w:pPr>
      <w:r w:rsidRPr="009D6AB4">
        <w:rPr>
          <w:rFonts w:ascii="Times New Roman" w:hAnsi="Times New Roman"/>
          <w:sz w:val="28"/>
          <w:szCs w:val="28"/>
        </w:rPr>
        <w:t>11) соблюдать Устав Учреждения, правила внутреннего трудового распорядка.</w:t>
      </w:r>
      <w:r w:rsidRPr="009C79C4">
        <w:rPr>
          <w:rFonts w:ascii="Times New Roman" w:hAnsi="Times New Roman"/>
          <w:sz w:val="28"/>
          <w:szCs w:val="28"/>
        </w:rPr>
        <w:t xml:space="preserve"> </w:t>
      </w:r>
    </w:p>
    <w:p w:rsidR="007F7CA3" w:rsidRDefault="007F7CA3" w:rsidP="007F7CA3">
      <w:pPr>
        <w:pStyle w:val="ConsPlusNormal"/>
        <w:ind w:left="-360" w:firstLine="240"/>
        <w:jc w:val="both"/>
        <w:rPr>
          <w:rFonts w:ascii="Times New Roman" w:hAnsi="Times New Roman" w:cs="Times New Roman"/>
          <w:sz w:val="28"/>
          <w:szCs w:val="28"/>
        </w:rPr>
      </w:pPr>
      <w:r>
        <w:rPr>
          <w:rFonts w:ascii="Times New Roman" w:hAnsi="Times New Roman"/>
          <w:sz w:val="28"/>
          <w:szCs w:val="28"/>
        </w:rPr>
        <w:t xml:space="preserve">12) </w:t>
      </w:r>
      <w:r>
        <w:rPr>
          <w:rFonts w:ascii="Times New Roman" w:hAnsi="Times New Roman" w:cs="Times New Roman"/>
          <w:sz w:val="28"/>
          <w:szCs w:val="28"/>
        </w:rPr>
        <w:t>выполнять требования должностных инструкций, правила охраны труда и техники безопасности, санитарного состояния рабочего места и противопожарной безопасности;</w:t>
      </w:r>
    </w:p>
    <w:p w:rsidR="007F7CA3" w:rsidRDefault="007F7CA3" w:rsidP="007F7CA3">
      <w:pPr>
        <w:pStyle w:val="ConsPlusNormal"/>
        <w:ind w:left="-360" w:firstLine="240"/>
        <w:jc w:val="both"/>
        <w:rPr>
          <w:rFonts w:ascii="Times New Roman" w:hAnsi="Times New Roman" w:cs="Times New Roman"/>
          <w:sz w:val="28"/>
          <w:szCs w:val="28"/>
        </w:rPr>
      </w:pPr>
      <w:r>
        <w:rPr>
          <w:rFonts w:ascii="Times New Roman" w:hAnsi="Times New Roman" w:cs="Times New Roman"/>
          <w:sz w:val="28"/>
          <w:szCs w:val="28"/>
        </w:rPr>
        <w:t>13) соблюдать правила педагогической этики и нравственного отношения к коллегам.</w:t>
      </w:r>
    </w:p>
    <w:p w:rsidR="007F7CA3" w:rsidRPr="009D6AB4" w:rsidRDefault="007F7CA3" w:rsidP="007F7CA3">
      <w:pPr>
        <w:ind w:left="-360" w:firstLine="480"/>
        <w:jc w:val="both"/>
        <w:rPr>
          <w:rFonts w:ascii="Times New Roman" w:hAnsi="Times New Roman"/>
          <w:sz w:val="28"/>
          <w:szCs w:val="28"/>
        </w:rPr>
      </w:pP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t>7.9</w:t>
      </w:r>
      <w:r w:rsidRPr="009D6AB4">
        <w:rPr>
          <w:rFonts w:ascii="Times New Roman" w:hAnsi="Times New Roman"/>
          <w:sz w:val="28"/>
          <w:szCs w:val="28"/>
        </w:rPr>
        <w:t>. В Учреждении наряду с должностями педагогических работников имеются должности  учебно-вспомогательных и обслуживающих работников, осуществляющих вспомогательные функции.</w:t>
      </w: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lastRenderedPageBreak/>
        <w:t>7.10</w:t>
      </w:r>
      <w:r w:rsidRPr="009D6AB4">
        <w:rPr>
          <w:rFonts w:ascii="Times New Roman" w:hAnsi="Times New Roman"/>
          <w:sz w:val="28"/>
          <w:szCs w:val="28"/>
        </w:rPr>
        <w:t>. Право на занятие должнос</w:t>
      </w:r>
      <w:r>
        <w:rPr>
          <w:rFonts w:ascii="Times New Roman" w:hAnsi="Times New Roman"/>
          <w:sz w:val="28"/>
          <w:szCs w:val="28"/>
        </w:rPr>
        <w:t>тей, предусмотренных пунктом 7.9</w:t>
      </w:r>
      <w:r w:rsidRPr="009D6AB4">
        <w:rPr>
          <w:rFonts w:ascii="Times New Roman" w:hAnsi="Times New Roman"/>
          <w:sz w:val="28"/>
          <w:szCs w:val="28"/>
        </w:rPr>
        <w:t>.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t>7.11</w:t>
      </w:r>
      <w:r w:rsidRPr="009D6AB4">
        <w:rPr>
          <w:rFonts w:ascii="Times New Roman" w:hAnsi="Times New Roman"/>
          <w:sz w:val="28"/>
          <w:szCs w:val="28"/>
        </w:rPr>
        <w:t>. К трудовой деятельности на должнос</w:t>
      </w:r>
      <w:r>
        <w:rPr>
          <w:rFonts w:ascii="Times New Roman" w:hAnsi="Times New Roman"/>
          <w:sz w:val="28"/>
          <w:szCs w:val="28"/>
        </w:rPr>
        <w:t>тях, предусмотренных пунктом 7.9</w:t>
      </w:r>
      <w:r w:rsidRPr="009D6AB4">
        <w:rPr>
          <w:rFonts w:ascii="Times New Roman" w:hAnsi="Times New Roman"/>
          <w:sz w:val="28"/>
          <w:szCs w:val="28"/>
        </w:rPr>
        <w:t xml:space="preserve">. настоящего Устава, не допускаются лица, в случаях, установленных Трудовым Кодексом Российской Федерации. </w:t>
      </w: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t>7.12</w:t>
      </w:r>
      <w:r w:rsidRPr="009D6AB4">
        <w:rPr>
          <w:rFonts w:ascii="Times New Roman" w:hAnsi="Times New Roman"/>
          <w:sz w:val="28"/>
          <w:szCs w:val="28"/>
        </w:rPr>
        <w:t xml:space="preserve">. Работники Учреждения, занимающие должности, указанные                        в пункте </w:t>
      </w:r>
      <w:r>
        <w:rPr>
          <w:rFonts w:ascii="Times New Roman" w:hAnsi="Times New Roman"/>
          <w:sz w:val="28"/>
          <w:szCs w:val="28"/>
        </w:rPr>
        <w:t xml:space="preserve"> 7.9</w:t>
      </w:r>
      <w:r w:rsidRPr="009D6AB4">
        <w:rPr>
          <w:rFonts w:ascii="Times New Roman" w:hAnsi="Times New Roman"/>
          <w:sz w:val="28"/>
          <w:szCs w:val="28"/>
        </w:rPr>
        <w:t>.  настоящего Устава,  имеют право на:</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1) защиту чести, достоинства и деловой репутации;</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2) участие в управлении Учреждением в порядке, определяемом Уставом;</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3) избрание (быть избранным) в Совет и другие выборные органы, участие в обсуждении  и решении вопросов деятельности Учреждения, в том числе через органы самоуправления и общественные организации;</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 xml:space="preserve">4) обжалование приказов администрации Учреждения, в установленном законодательством Российской Федерации порядке;  </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5) получение необходимого организационного, учебно-методического и материально-технического обеспечения своей профессиональной деятельности, пользование библиотеками, информационными ресурсами, услугами учебных, учебно-методических, социально-бытовых и других подразделений Учреждения в соответствии с Уставом и коллективным договором;</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6) условия труда, отвечающие требованиям безопасности и гигиены.</w:t>
      </w:r>
    </w:p>
    <w:p w:rsidR="007F7CA3" w:rsidRPr="009D6AB4" w:rsidRDefault="007F7CA3" w:rsidP="007F7CA3">
      <w:pPr>
        <w:ind w:left="-360" w:firstLine="480"/>
        <w:jc w:val="both"/>
        <w:rPr>
          <w:rFonts w:ascii="Times New Roman" w:hAnsi="Times New Roman"/>
          <w:sz w:val="28"/>
          <w:szCs w:val="28"/>
        </w:rPr>
      </w:pPr>
      <w:r>
        <w:rPr>
          <w:rFonts w:ascii="Times New Roman" w:hAnsi="Times New Roman"/>
          <w:sz w:val="28"/>
          <w:szCs w:val="28"/>
        </w:rPr>
        <w:t>7.13</w:t>
      </w:r>
      <w:r w:rsidRPr="009D6AB4">
        <w:rPr>
          <w:rFonts w:ascii="Times New Roman" w:hAnsi="Times New Roman"/>
          <w:sz w:val="28"/>
          <w:szCs w:val="28"/>
        </w:rPr>
        <w:t xml:space="preserve">. Работники Учреждения, занимающие должности, указанные </w:t>
      </w:r>
      <w:r>
        <w:rPr>
          <w:rFonts w:ascii="Times New Roman" w:hAnsi="Times New Roman"/>
          <w:sz w:val="28"/>
          <w:szCs w:val="28"/>
        </w:rPr>
        <w:t xml:space="preserve">                    в пункте 7.9</w:t>
      </w:r>
      <w:r w:rsidRPr="009D6AB4">
        <w:rPr>
          <w:rFonts w:ascii="Times New Roman" w:hAnsi="Times New Roman"/>
          <w:sz w:val="28"/>
          <w:szCs w:val="28"/>
        </w:rPr>
        <w:t>.  настоящего Устава,  обязаны:</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1) соблюдать законодательство Российской Федерации о труде, Устав Учреждения, правила внутреннего трудового распорядка и другие локальные нормативные акты;</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t>2) воздерживаться от действий и высказываний, ведущих к осложнению морально-психологического климата в коллективе Учреждения;</w:t>
      </w:r>
    </w:p>
    <w:p w:rsidR="007F7CA3" w:rsidRPr="009D6AB4" w:rsidRDefault="007F7CA3" w:rsidP="007F7CA3">
      <w:pPr>
        <w:ind w:firstLine="120"/>
        <w:jc w:val="both"/>
        <w:rPr>
          <w:rFonts w:ascii="Times New Roman" w:hAnsi="Times New Roman"/>
          <w:sz w:val="28"/>
          <w:szCs w:val="28"/>
        </w:rPr>
      </w:pPr>
      <w:r w:rsidRPr="009D6AB4">
        <w:rPr>
          <w:rFonts w:ascii="Times New Roman" w:hAnsi="Times New Roman"/>
          <w:sz w:val="28"/>
          <w:szCs w:val="28"/>
        </w:rPr>
        <w:t>3) качественно выполнять возложенные на них обязанности;</w:t>
      </w:r>
    </w:p>
    <w:p w:rsidR="007F7CA3" w:rsidRPr="009D6AB4" w:rsidRDefault="007F7CA3" w:rsidP="007F7CA3">
      <w:pPr>
        <w:ind w:firstLine="120"/>
        <w:jc w:val="both"/>
        <w:rPr>
          <w:rFonts w:ascii="Times New Roman" w:hAnsi="Times New Roman"/>
          <w:sz w:val="28"/>
          <w:szCs w:val="28"/>
        </w:rPr>
      </w:pPr>
      <w:r w:rsidRPr="009D6AB4">
        <w:rPr>
          <w:rFonts w:ascii="Times New Roman" w:hAnsi="Times New Roman"/>
          <w:sz w:val="28"/>
          <w:szCs w:val="28"/>
        </w:rPr>
        <w:t>4) бережно относиться к имуществу Учреждения;</w:t>
      </w:r>
    </w:p>
    <w:p w:rsidR="007F7CA3" w:rsidRPr="009D6AB4" w:rsidRDefault="007F7CA3" w:rsidP="007F7CA3">
      <w:pPr>
        <w:ind w:left="-360" w:firstLine="480"/>
        <w:jc w:val="both"/>
        <w:rPr>
          <w:rFonts w:ascii="Times New Roman" w:hAnsi="Times New Roman"/>
          <w:sz w:val="28"/>
          <w:szCs w:val="28"/>
        </w:rPr>
      </w:pPr>
      <w:r w:rsidRPr="009D6AB4">
        <w:rPr>
          <w:rFonts w:ascii="Times New Roman" w:hAnsi="Times New Roman"/>
          <w:sz w:val="28"/>
          <w:szCs w:val="28"/>
        </w:rPr>
        <w:lastRenderedPageBreak/>
        <w:t>5) знать и выполнять законодательство Российской Федерации, регламентирующие трудовую деятельность работников;</w:t>
      </w:r>
    </w:p>
    <w:p w:rsidR="007F7CA3" w:rsidRPr="009D6AB4" w:rsidRDefault="007F7CA3" w:rsidP="007F7CA3">
      <w:pPr>
        <w:ind w:left="-120" w:right="114" w:firstLine="360"/>
        <w:jc w:val="both"/>
        <w:rPr>
          <w:rFonts w:ascii="Times New Roman" w:hAnsi="Times New Roman"/>
          <w:sz w:val="28"/>
          <w:szCs w:val="28"/>
        </w:rPr>
      </w:pPr>
      <w:r w:rsidRPr="009D6AB4">
        <w:rPr>
          <w:rFonts w:ascii="Times New Roman" w:hAnsi="Times New Roman"/>
          <w:sz w:val="28"/>
          <w:szCs w:val="28"/>
        </w:rPr>
        <w:t>6) выполнять требования должностных инструкций, правила охраны труда и техники безопасности, санитарного состояния рабочего места и противопожарной  безопасности;</w:t>
      </w:r>
    </w:p>
    <w:p w:rsidR="007F7CA3" w:rsidRPr="009D6AB4" w:rsidRDefault="007F7CA3" w:rsidP="007F7CA3">
      <w:pPr>
        <w:ind w:left="-120" w:right="114" w:firstLine="360"/>
        <w:jc w:val="both"/>
        <w:rPr>
          <w:rFonts w:ascii="Times New Roman" w:hAnsi="Times New Roman"/>
          <w:sz w:val="28"/>
          <w:szCs w:val="28"/>
        </w:rPr>
      </w:pPr>
      <w:r w:rsidRPr="009D6AB4">
        <w:rPr>
          <w:rFonts w:ascii="Times New Roman" w:hAnsi="Times New Roman"/>
          <w:sz w:val="28"/>
          <w:szCs w:val="28"/>
        </w:rPr>
        <w:t>7) соблюдать правила педагогической этики и нравственного отношения к коллегам;</w:t>
      </w:r>
    </w:p>
    <w:p w:rsidR="007F7CA3" w:rsidRPr="009D6AB4" w:rsidRDefault="007F7CA3" w:rsidP="007F7CA3">
      <w:pPr>
        <w:ind w:left="-120" w:right="114" w:firstLine="360"/>
        <w:jc w:val="both"/>
        <w:rPr>
          <w:rFonts w:ascii="Times New Roman" w:hAnsi="Times New Roman"/>
          <w:sz w:val="28"/>
          <w:szCs w:val="28"/>
        </w:rPr>
      </w:pPr>
      <w:r w:rsidRPr="009D6AB4">
        <w:rPr>
          <w:rFonts w:ascii="Times New Roman" w:hAnsi="Times New Roman"/>
          <w:sz w:val="28"/>
          <w:szCs w:val="28"/>
        </w:rPr>
        <w:t>8) поддерживать дисциплину в Учреждении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7F7CA3" w:rsidRPr="009D6AB4" w:rsidRDefault="007F7CA3" w:rsidP="007F7CA3">
      <w:pPr>
        <w:ind w:left="-120" w:firstLine="360"/>
        <w:jc w:val="both"/>
        <w:rPr>
          <w:rFonts w:ascii="Times New Roman" w:hAnsi="Times New Roman"/>
          <w:sz w:val="28"/>
          <w:szCs w:val="28"/>
        </w:rPr>
      </w:pPr>
      <w:r w:rsidRPr="009D6AB4">
        <w:rPr>
          <w:rFonts w:ascii="Times New Roman" w:hAnsi="Times New Roman"/>
          <w:sz w:val="28"/>
          <w:szCs w:val="28"/>
        </w:rPr>
        <w:t>9) проходить медицинские обследования.</w:t>
      </w:r>
    </w:p>
    <w:p w:rsidR="007F7CA3" w:rsidRPr="009D6AB4" w:rsidRDefault="007F7CA3" w:rsidP="007F7CA3">
      <w:pPr>
        <w:ind w:left="-120" w:firstLine="360"/>
        <w:jc w:val="both"/>
        <w:rPr>
          <w:rFonts w:ascii="Times New Roman" w:hAnsi="Times New Roman"/>
          <w:sz w:val="28"/>
          <w:szCs w:val="28"/>
        </w:rPr>
      </w:pPr>
      <w:r>
        <w:rPr>
          <w:rFonts w:ascii="Times New Roman" w:hAnsi="Times New Roman"/>
          <w:sz w:val="28"/>
          <w:szCs w:val="28"/>
        </w:rPr>
        <w:t>7.14</w:t>
      </w:r>
      <w:r w:rsidRPr="009D6AB4">
        <w:rPr>
          <w:rFonts w:ascii="Times New Roman" w:hAnsi="Times New Roman"/>
          <w:sz w:val="28"/>
          <w:szCs w:val="28"/>
        </w:rPr>
        <w:t>. Директору Учреждения, заместителям директора предоставляются в порядке, установленном законодательством Российской Федерации, академические и трудовые права, предусмотренные педагогическим работникам пунктом 7.6.  настоящего Устава.</w:t>
      </w:r>
    </w:p>
    <w:p w:rsidR="007F7CA3" w:rsidRPr="009D6AB4" w:rsidRDefault="007F7CA3" w:rsidP="007F7CA3">
      <w:pPr>
        <w:ind w:left="-120" w:firstLine="360"/>
        <w:jc w:val="both"/>
        <w:rPr>
          <w:rFonts w:ascii="Times New Roman" w:hAnsi="Times New Roman"/>
          <w:sz w:val="28"/>
          <w:szCs w:val="28"/>
        </w:rPr>
      </w:pPr>
      <w:r>
        <w:rPr>
          <w:rFonts w:ascii="Times New Roman" w:hAnsi="Times New Roman"/>
          <w:sz w:val="28"/>
          <w:szCs w:val="28"/>
        </w:rPr>
        <w:t>7.15</w:t>
      </w:r>
      <w:r w:rsidRPr="009D6AB4">
        <w:rPr>
          <w:rFonts w:ascii="Times New Roman" w:hAnsi="Times New Roman"/>
          <w:sz w:val="28"/>
          <w:szCs w:val="28"/>
        </w:rPr>
        <w:t>. За успехи в учебной, воспитательной, научно-методической деятельности для работников Учреждения могут устанавливаться поощрения: благодарности, премии, представление к награждению ведомственными и правительственными наградами и др.</w:t>
      </w:r>
    </w:p>
    <w:p w:rsidR="007F7CA3" w:rsidRDefault="007F7CA3" w:rsidP="007F7CA3">
      <w:pPr>
        <w:ind w:left="-120" w:firstLine="360"/>
        <w:jc w:val="both"/>
        <w:rPr>
          <w:rFonts w:ascii="Times New Roman" w:hAnsi="Times New Roman"/>
          <w:sz w:val="28"/>
          <w:szCs w:val="28"/>
        </w:rPr>
      </w:pPr>
      <w:r>
        <w:rPr>
          <w:rFonts w:ascii="Times New Roman" w:hAnsi="Times New Roman"/>
          <w:sz w:val="28"/>
          <w:szCs w:val="28"/>
        </w:rPr>
        <w:t>7.16</w:t>
      </w:r>
      <w:r w:rsidRPr="009D6AB4">
        <w:rPr>
          <w:rFonts w:ascii="Times New Roman" w:hAnsi="Times New Roman"/>
          <w:sz w:val="28"/>
          <w:szCs w:val="28"/>
        </w:rPr>
        <w:t>. За неисполнение правил внутреннего трудового распорядка,                           а также должностных обязанностей, к педагогическим и иным работникам применяются меры дисциплинарного взыскания, предусмотренные Трудовым Кодексом Российской Федерации.</w:t>
      </w:r>
    </w:p>
    <w:p w:rsidR="007F7CA3" w:rsidRDefault="007F7CA3" w:rsidP="007F7CA3">
      <w:pPr>
        <w:ind w:left="-120" w:firstLine="360"/>
        <w:jc w:val="both"/>
        <w:rPr>
          <w:rFonts w:ascii="Times New Roman" w:hAnsi="Times New Roman"/>
          <w:sz w:val="28"/>
          <w:szCs w:val="28"/>
        </w:rPr>
      </w:pPr>
    </w:p>
    <w:p w:rsidR="007F7CA3" w:rsidRPr="00B86074" w:rsidRDefault="007F7CA3" w:rsidP="007F7CA3">
      <w:pPr>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8</w:t>
      </w:r>
      <w:r w:rsidRPr="009D6AB4">
        <w:rPr>
          <w:rFonts w:ascii="Times New Roman" w:hAnsi="Times New Roman"/>
          <w:b/>
          <w:bCs/>
          <w:sz w:val="28"/>
          <w:szCs w:val="28"/>
        </w:rPr>
        <w:t>. Локальные  акты Учреждения</w:t>
      </w:r>
    </w:p>
    <w:p w:rsidR="007F7CA3" w:rsidRPr="009D6AB4" w:rsidRDefault="007F7CA3" w:rsidP="007F7CA3">
      <w:pPr>
        <w:pStyle w:val="1"/>
        <w:ind w:firstLine="709"/>
        <w:jc w:val="both"/>
        <w:rPr>
          <w:sz w:val="28"/>
          <w:szCs w:val="28"/>
        </w:rPr>
      </w:pPr>
    </w:p>
    <w:p w:rsidR="007F7CA3" w:rsidRPr="009D6AB4" w:rsidRDefault="007F7CA3" w:rsidP="007F7CA3">
      <w:pPr>
        <w:pStyle w:val="1"/>
        <w:ind w:firstLine="360"/>
        <w:jc w:val="both"/>
        <w:rPr>
          <w:rStyle w:val="apple-style-span"/>
          <w:color w:val="000000"/>
          <w:sz w:val="28"/>
          <w:szCs w:val="28"/>
        </w:rPr>
      </w:pPr>
      <w:r w:rsidRPr="006B0B07">
        <w:rPr>
          <w:sz w:val="28"/>
          <w:szCs w:val="28"/>
          <w:shd w:val="clear" w:color="auto" w:fill="FFFFFF"/>
        </w:rPr>
        <w:t>8.1</w:t>
      </w:r>
      <w:r w:rsidRPr="009D6AB4">
        <w:rPr>
          <w:sz w:val="28"/>
          <w:szCs w:val="28"/>
        </w:rPr>
        <w:t xml:space="preserve">. </w:t>
      </w:r>
      <w:r w:rsidRPr="009D6AB4">
        <w:rPr>
          <w:rStyle w:val="apple-style-span"/>
          <w:color w:val="000000"/>
          <w:sz w:val="28"/>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действующим законодательством Российской Федерации в порядке, установленном его Уставом.</w:t>
      </w:r>
    </w:p>
    <w:p w:rsidR="007F7CA3" w:rsidRPr="009D6AB4" w:rsidRDefault="007F7CA3" w:rsidP="007F7CA3">
      <w:pPr>
        <w:pStyle w:val="1"/>
        <w:tabs>
          <w:tab w:val="left" w:pos="960"/>
          <w:tab w:val="left" w:pos="1200"/>
          <w:tab w:val="left" w:pos="1440"/>
        </w:tabs>
        <w:ind w:firstLine="360"/>
        <w:jc w:val="both"/>
        <w:rPr>
          <w:sz w:val="28"/>
          <w:szCs w:val="28"/>
        </w:rPr>
      </w:pPr>
      <w:r w:rsidRPr="006B0B07">
        <w:rPr>
          <w:sz w:val="28"/>
          <w:szCs w:val="28"/>
          <w:shd w:val="clear" w:color="auto" w:fill="FFFFFF"/>
        </w:rPr>
        <w:t>8.2.</w:t>
      </w:r>
      <w:r w:rsidRPr="009D6AB4">
        <w:rPr>
          <w:sz w:val="28"/>
          <w:szCs w:val="28"/>
        </w:rPr>
        <w:t xml:space="preserve"> Учреждение принимает локальные нормативные акты                                по основным вопросам организации и осуществления образовательной деятельности. При принятии локальных нормативных актов, затрагивающих права обучающихся и работников Учреждения, учитывается мнение советов </w:t>
      </w:r>
      <w:r w:rsidRPr="009D6AB4">
        <w:rPr>
          <w:sz w:val="28"/>
          <w:szCs w:val="28"/>
        </w:rPr>
        <w:lastRenderedPageBreak/>
        <w:t xml:space="preserve">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p>
    <w:p w:rsidR="007F7CA3" w:rsidRPr="009D6AB4" w:rsidRDefault="007F7CA3" w:rsidP="007F7CA3">
      <w:pPr>
        <w:pStyle w:val="1"/>
        <w:ind w:left="-120" w:firstLine="360"/>
        <w:jc w:val="both"/>
        <w:rPr>
          <w:sz w:val="28"/>
          <w:szCs w:val="28"/>
        </w:rPr>
      </w:pPr>
      <w:r>
        <w:rPr>
          <w:sz w:val="28"/>
          <w:szCs w:val="28"/>
        </w:rPr>
        <w:t>8.</w:t>
      </w:r>
      <w:r w:rsidRPr="009D6AB4">
        <w:rPr>
          <w:sz w:val="28"/>
          <w:szCs w:val="28"/>
        </w:rPr>
        <w:t>3. Локальные правовые акты не могут противоречить законодательству и настоящему Уставу.</w:t>
      </w:r>
    </w:p>
    <w:p w:rsidR="007F7CA3" w:rsidRPr="009D6AB4" w:rsidRDefault="007F7CA3" w:rsidP="007F7CA3">
      <w:pPr>
        <w:pStyle w:val="1"/>
        <w:ind w:left="-120" w:firstLine="360"/>
        <w:jc w:val="both"/>
        <w:rPr>
          <w:sz w:val="28"/>
          <w:szCs w:val="28"/>
        </w:rPr>
      </w:pPr>
      <w:r w:rsidRPr="009D6AB4">
        <w:rPr>
          <w:sz w:val="28"/>
          <w:szCs w:val="28"/>
        </w:rPr>
        <w:t>В случаях, предусмотренных законодательством, локальные акты Учреждения  подлежат регистрации в качестве дополнений к настоящему Уставу.</w:t>
      </w:r>
    </w:p>
    <w:p w:rsidR="007F7CA3" w:rsidRPr="009D6AB4" w:rsidRDefault="007F7CA3" w:rsidP="007F7CA3">
      <w:pPr>
        <w:pStyle w:val="1"/>
        <w:ind w:left="-120" w:firstLine="360"/>
        <w:jc w:val="both"/>
        <w:rPr>
          <w:sz w:val="28"/>
          <w:szCs w:val="28"/>
        </w:rPr>
      </w:pPr>
      <w:r>
        <w:rPr>
          <w:sz w:val="28"/>
          <w:szCs w:val="28"/>
        </w:rPr>
        <w:t>8</w:t>
      </w:r>
      <w:r w:rsidRPr="009D6AB4">
        <w:rPr>
          <w:sz w:val="28"/>
          <w:szCs w:val="28"/>
        </w:rPr>
        <w:t>.4. Локальными актами, регламентирующими деятельность Учреждения, являются:</w:t>
      </w:r>
    </w:p>
    <w:p w:rsidR="007F7CA3" w:rsidRPr="009D6AB4" w:rsidRDefault="007F7CA3" w:rsidP="007F7CA3">
      <w:pPr>
        <w:pStyle w:val="1"/>
        <w:ind w:left="-120" w:firstLine="360"/>
        <w:jc w:val="both"/>
        <w:rPr>
          <w:sz w:val="28"/>
          <w:szCs w:val="28"/>
        </w:rPr>
      </w:pPr>
      <w:r w:rsidRPr="009D6AB4">
        <w:rPr>
          <w:sz w:val="28"/>
          <w:szCs w:val="28"/>
        </w:rPr>
        <w:t>настоящий Устав;</w:t>
      </w:r>
    </w:p>
    <w:p w:rsidR="007F7CA3" w:rsidRPr="009D6AB4" w:rsidRDefault="007F7CA3" w:rsidP="007F7CA3">
      <w:pPr>
        <w:pStyle w:val="1"/>
        <w:ind w:left="-120" w:firstLine="360"/>
        <w:jc w:val="both"/>
        <w:rPr>
          <w:sz w:val="28"/>
          <w:szCs w:val="28"/>
        </w:rPr>
      </w:pPr>
      <w:r w:rsidRPr="009D6AB4">
        <w:rPr>
          <w:sz w:val="28"/>
          <w:szCs w:val="28"/>
        </w:rPr>
        <w:t>коллективный договор;</w:t>
      </w:r>
    </w:p>
    <w:p w:rsidR="007F7CA3" w:rsidRPr="009D6AB4" w:rsidRDefault="007F7CA3" w:rsidP="007F7CA3">
      <w:pPr>
        <w:pStyle w:val="1"/>
        <w:ind w:left="-120" w:firstLine="360"/>
        <w:jc w:val="both"/>
        <w:rPr>
          <w:sz w:val="28"/>
          <w:szCs w:val="28"/>
        </w:rPr>
      </w:pPr>
      <w:r w:rsidRPr="009D6AB4">
        <w:rPr>
          <w:sz w:val="28"/>
          <w:szCs w:val="28"/>
        </w:rPr>
        <w:t>приказы директора;</w:t>
      </w:r>
    </w:p>
    <w:p w:rsidR="007F7CA3" w:rsidRPr="009D6AB4" w:rsidRDefault="007F7CA3" w:rsidP="007F7CA3">
      <w:pPr>
        <w:pStyle w:val="1"/>
        <w:ind w:left="-120" w:firstLine="360"/>
        <w:jc w:val="both"/>
        <w:rPr>
          <w:sz w:val="28"/>
          <w:szCs w:val="28"/>
        </w:rPr>
      </w:pPr>
      <w:r w:rsidRPr="009D6AB4">
        <w:rPr>
          <w:sz w:val="28"/>
          <w:szCs w:val="28"/>
        </w:rPr>
        <w:t>правила, положения, инструкции;</w:t>
      </w:r>
    </w:p>
    <w:p w:rsidR="007F7CA3" w:rsidRPr="009D6AB4" w:rsidRDefault="007F7CA3" w:rsidP="007F7CA3">
      <w:pPr>
        <w:pStyle w:val="1"/>
        <w:ind w:left="-120" w:firstLine="360"/>
        <w:jc w:val="both"/>
        <w:rPr>
          <w:sz w:val="28"/>
          <w:szCs w:val="28"/>
        </w:rPr>
      </w:pPr>
      <w:r w:rsidRPr="009D6AB4">
        <w:rPr>
          <w:sz w:val="28"/>
          <w:szCs w:val="28"/>
        </w:rPr>
        <w:t>правила внутреннего трудового распорядка;</w:t>
      </w:r>
    </w:p>
    <w:p w:rsidR="007F7CA3" w:rsidRPr="009D6AB4" w:rsidRDefault="007F7CA3" w:rsidP="007F7CA3">
      <w:pPr>
        <w:pStyle w:val="1"/>
        <w:ind w:left="-120" w:firstLine="360"/>
        <w:jc w:val="both"/>
        <w:rPr>
          <w:rFonts w:eastAsia="Arial Unicode MS"/>
          <w:sz w:val="28"/>
          <w:szCs w:val="28"/>
        </w:rPr>
      </w:pPr>
      <w:r w:rsidRPr="009D6AB4">
        <w:rPr>
          <w:rFonts w:eastAsia="Arial Unicode MS"/>
          <w:sz w:val="28"/>
          <w:szCs w:val="28"/>
        </w:rPr>
        <w:t>иные виды локальных актов, обеспечивающих реализацию образовательного процесса.</w:t>
      </w:r>
    </w:p>
    <w:p w:rsidR="007F7CA3" w:rsidRDefault="007F7CA3" w:rsidP="007F7CA3">
      <w:pPr>
        <w:ind w:left="-120" w:firstLine="360"/>
        <w:jc w:val="both"/>
        <w:rPr>
          <w:rFonts w:ascii="Times New Roman" w:hAnsi="Times New Roman"/>
          <w:b/>
          <w:bCs/>
          <w:sz w:val="28"/>
          <w:szCs w:val="28"/>
        </w:rPr>
      </w:pPr>
      <w:r>
        <w:rPr>
          <w:rFonts w:ascii="Times New Roman" w:hAnsi="Times New Roman"/>
          <w:b/>
          <w:bCs/>
          <w:sz w:val="28"/>
          <w:szCs w:val="28"/>
        </w:rPr>
        <w:t xml:space="preserve">                            </w:t>
      </w:r>
    </w:p>
    <w:p w:rsidR="007F7CA3" w:rsidRPr="009D6AB4" w:rsidRDefault="007F7CA3" w:rsidP="007F7CA3">
      <w:pPr>
        <w:jc w:val="both"/>
        <w:rPr>
          <w:rFonts w:ascii="Times New Roman" w:hAnsi="Times New Roman"/>
          <w:b/>
          <w:bCs/>
          <w:sz w:val="28"/>
          <w:szCs w:val="28"/>
        </w:rPr>
      </w:pPr>
      <w:r>
        <w:rPr>
          <w:rFonts w:ascii="Times New Roman" w:hAnsi="Times New Roman"/>
          <w:b/>
          <w:bCs/>
          <w:sz w:val="28"/>
          <w:szCs w:val="28"/>
        </w:rPr>
        <w:t xml:space="preserve">         </w:t>
      </w:r>
      <w:r w:rsidRPr="009D6AB4">
        <w:rPr>
          <w:rFonts w:ascii="Times New Roman" w:hAnsi="Times New Roman"/>
          <w:b/>
          <w:bCs/>
          <w:sz w:val="28"/>
          <w:szCs w:val="28"/>
        </w:rPr>
        <w:t>9. Порядок внесения изменений и дополнений</w:t>
      </w:r>
      <w:r>
        <w:rPr>
          <w:rFonts w:ascii="Times New Roman" w:hAnsi="Times New Roman"/>
          <w:b/>
          <w:bCs/>
          <w:sz w:val="28"/>
          <w:szCs w:val="28"/>
        </w:rPr>
        <w:t xml:space="preserve"> </w:t>
      </w:r>
      <w:r w:rsidRPr="009D6AB4">
        <w:rPr>
          <w:rFonts w:ascii="Times New Roman" w:hAnsi="Times New Roman"/>
          <w:b/>
          <w:bCs/>
          <w:sz w:val="28"/>
          <w:szCs w:val="28"/>
        </w:rPr>
        <w:t>в настоящий Устав</w:t>
      </w:r>
    </w:p>
    <w:p w:rsidR="007F7CA3" w:rsidRPr="009D6AB4" w:rsidRDefault="007F7CA3" w:rsidP="007F7CA3">
      <w:pPr>
        <w:ind w:firstLine="709"/>
        <w:jc w:val="both"/>
        <w:rPr>
          <w:rFonts w:ascii="Times New Roman" w:hAnsi="Times New Roman"/>
          <w:sz w:val="28"/>
          <w:szCs w:val="28"/>
        </w:rPr>
      </w:pP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 xml:space="preserve">9.1. Изменения и дополнения, вносимые в настоящий Устав Учреждения, рассматриваются Советом Учреждения, принимаются Общим  собранием Учреждения, согласовываются и утверждаются в порядке, предусмотренным законодательством, и подлежат государственной регистрации. </w:t>
      </w: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9.2. Изменения и дополнения, вносимые в настоящий Устав, подлежат государственной регистрации.</w:t>
      </w: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9.3. Государственная регистрация изменений и дополнений, вносимых              в настоящий Устав, осуществляется в установленном порядке.</w:t>
      </w:r>
    </w:p>
    <w:p w:rsidR="007F7CA3" w:rsidRDefault="007F7CA3" w:rsidP="007F7CA3">
      <w:pPr>
        <w:jc w:val="both"/>
        <w:rPr>
          <w:rFonts w:ascii="Times New Roman" w:hAnsi="Times New Roman"/>
          <w:b/>
          <w:bCs/>
          <w:sz w:val="28"/>
          <w:szCs w:val="28"/>
        </w:rPr>
      </w:pPr>
    </w:p>
    <w:p w:rsidR="007F7CA3" w:rsidRPr="009D6AB4" w:rsidRDefault="007F7CA3" w:rsidP="007F7CA3">
      <w:pPr>
        <w:jc w:val="both"/>
        <w:rPr>
          <w:rFonts w:ascii="Times New Roman" w:hAnsi="Times New Roman"/>
          <w:b/>
          <w:bCs/>
          <w:sz w:val="28"/>
          <w:szCs w:val="28"/>
        </w:rPr>
      </w:pPr>
      <w:r>
        <w:rPr>
          <w:rFonts w:ascii="Times New Roman" w:hAnsi="Times New Roman"/>
          <w:b/>
          <w:bCs/>
          <w:sz w:val="28"/>
          <w:szCs w:val="28"/>
        </w:rPr>
        <w:t xml:space="preserve">                   10</w:t>
      </w:r>
      <w:r w:rsidRPr="009D6AB4">
        <w:rPr>
          <w:rFonts w:ascii="Times New Roman" w:hAnsi="Times New Roman"/>
          <w:b/>
          <w:bCs/>
          <w:sz w:val="28"/>
          <w:szCs w:val="28"/>
        </w:rPr>
        <w:t>. Реорганизация и ликвидация Учреждения</w:t>
      </w:r>
    </w:p>
    <w:p w:rsidR="007F7CA3" w:rsidRPr="009D6AB4" w:rsidRDefault="007F7CA3" w:rsidP="007F7CA3">
      <w:pPr>
        <w:ind w:firstLine="709"/>
        <w:jc w:val="both"/>
        <w:rPr>
          <w:rFonts w:ascii="Times New Roman" w:hAnsi="Times New Roman"/>
          <w:sz w:val="28"/>
          <w:szCs w:val="28"/>
        </w:rPr>
      </w:pPr>
    </w:p>
    <w:p w:rsidR="007F7CA3" w:rsidRPr="009D6AB4" w:rsidRDefault="007F7CA3" w:rsidP="007F7CA3">
      <w:pPr>
        <w:ind w:left="-240" w:right="114" w:firstLine="480"/>
        <w:jc w:val="both"/>
        <w:rPr>
          <w:rFonts w:ascii="Times New Roman" w:hAnsi="Times New Roman"/>
          <w:sz w:val="28"/>
          <w:szCs w:val="28"/>
        </w:rPr>
      </w:pPr>
      <w:r w:rsidRPr="006B0B07">
        <w:rPr>
          <w:rFonts w:ascii="Times New Roman" w:hAnsi="Times New Roman"/>
          <w:sz w:val="28"/>
          <w:szCs w:val="28"/>
          <w:shd w:val="clear" w:color="auto" w:fill="FFFFFF"/>
        </w:rPr>
        <w:t>10.1.</w:t>
      </w:r>
      <w:r w:rsidRPr="009D6AB4">
        <w:rPr>
          <w:rFonts w:ascii="Times New Roman" w:hAnsi="Times New Roman"/>
          <w:sz w:val="28"/>
          <w:szCs w:val="28"/>
        </w:rPr>
        <w:t xml:space="preserve"> Реорганизация Учреждения (слияние, присоединение, разделение, выделение, преобразование) может быть осуществлена по решению Правительства Республики Башкортостан или по решению суда                                   в установленном законодательством порядке.</w:t>
      </w:r>
    </w:p>
    <w:p w:rsidR="007F7CA3" w:rsidRPr="009D6AB4" w:rsidRDefault="007F7CA3" w:rsidP="007F7CA3">
      <w:pPr>
        <w:ind w:left="-240" w:right="114" w:firstLine="480"/>
        <w:jc w:val="both"/>
        <w:rPr>
          <w:rFonts w:ascii="Times New Roman" w:hAnsi="Times New Roman"/>
          <w:sz w:val="28"/>
          <w:szCs w:val="28"/>
        </w:rPr>
      </w:pPr>
      <w:r w:rsidRPr="006B0B07">
        <w:rPr>
          <w:rFonts w:ascii="Times New Roman" w:hAnsi="Times New Roman"/>
          <w:sz w:val="28"/>
          <w:szCs w:val="28"/>
          <w:shd w:val="clear" w:color="auto" w:fill="FFFFFF"/>
        </w:rPr>
        <w:lastRenderedPageBreak/>
        <w:t>10.2</w:t>
      </w:r>
      <w:r w:rsidRPr="009D6AB4">
        <w:rPr>
          <w:rFonts w:ascii="Times New Roman" w:hAnsi="Times New Roman"/>
          <w:sz w:val="28"/>
          <w:szCs w:val="28"/>
        </w:rPr>
        <w:t>. Учреждение может быть ликвидировано по решению Правительства Республики Башкортостан или суда.</w:t>
      </w: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 xml:space="preserve">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ликвидируемого Учреждения, передается ликвидационной комиссией Собственника. </w:t>
      </w: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При ликвидации Учреждения документы постоянного хранения, имеющие научно-историческое значение, документы по личному составу (приказы, личные дела, карточки учета и т.п.) передаются на хранение в архивные фонды по месту нахождения Учреждения. Передача и упорядочение документов осуществляются силами Учреждения и за счет его средств  в соответствии с требованиями архивных органов.</w:t>
      </w:r>
    </w:p>
    <w:p w:rsidR="007F7CA3" w:rsidRPr="009D6AB4" w:rsidRDefault="007F7CA3" w:rsidP="007F7CA3">
      <w:pPr>
        <w:ind w:left="-240" w:right="114" w:firstLine="480"/>
        <w:jc w:val="both"/>
        <w:rPr>
          <w:rFonts w:ascii="Times New Roman" w:hAnsi="Times New Roman"/>
          <w:sz w:val="28"/>
          <w:szCs w:val="28"/>
        </w:rPr>
      </w:pPr>
      <w:r w:rsidRPr="009D6AB4">
        <w:rPr>
          <w:rFonts w:ascii="Times New Roman" w:hAnsi="Times New Roman"/>
          <w:sz w:val="28"/>
          <w:szCs w:val="28"/>
        </w:rPr>
        <w:t>Ликвидация Учреждения считается завершенной, а Учреждение прекратившим свое существование после внесения об этом записи в Единый государственный реестр юридических лиц.</w:t>
      </w:r>
    </w:p>
    <w:p w:rsidR="007F7CA3" w:rsidRPr="009D6AB4" w:rsidRDefault="007F7CA3" w:rsidP="007F7CA3">
      <w:pPr>
        <w:ind w:firstLine="709"/>
        <w:jc w:val="both"/>
        <w:rPr>
          <w:rFonts w:ascii="Times New Roman" w:hAnsi="Times New Roman"/>
          <w:sz w:val="28"/>
          <w:szCs w:val="28"/>
        </w:rPr>
      </w:pPr>
    </w:p>
    <w:p w:rsidR="007F7CA3" w:rsidRPr="009D6AB4" w:rsidRDefault="007F7CA3" w:rsidP="007F7CA3">
      <w:pPr>
        <w:jc w:val="both"/>
        <w:rPr>
          <w:rFonts w:ascii="Times New Roman" w:hAnsi="Times New Roman"/>
          <w:sz w:val="28"/>
          <w:szCs w:val="28"/>
        </w:rPr>
      </w:pPr>
    </w:p>
    <w:p w:rsidR="008D2DDE" w:rsidRDefault="008D2DDE"/>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p w:rsidR="00C208A4" w:rsidRDefault="00C208A4" w:rsidP="00C208A4">
      <w:pPr>
        <w:ind w:left="-567"/>
      </w:pPr>
      <w:r>
        <w:rPr>
          <w:noProof/>
          <w:lang w:eastAsia="ru-RU"/>
        </w:rPr>
        <w:lastRenderedPageBreak/>
        <w:drawing>
          <wp:inline distT="0" distB="0" distL="0" distR="0">
            <wp:extent cx="6286500" cy="8648699"/>
            <wp:effectExtent l="0" t="0" r="0" b="0"/>
            <wp:docPr id="2" name="Рисунок 2" descr="C:\Users\user\Documents\2024_01_09\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2024_01_09\IMG_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454" cy="8648636"/>
                    </a:xfrm>
                    <a:prstGeom prst="rect">
                      <a:avLst/>
                    </a:prstGeom>
                    <a:noFill/>
                    <a:ln>
                      <a:noFill/>
                    </a:ln>
                  </pic:spPr>
                </pic:pic>
              </a:graphicData>
            </a:graphic>
          </wp:inline>
        </w:drawing>
      </w:r>
      <w:bookmarkStart w:id="1" w:name="_GoBack"/>
      <w:bookmarkEnd w:id="1"/>
    </w:p>
    <w:p w:rsidR="00C208A4" w:rsidRDefault="00C208A4"/>
    <w:sectPr w:rsidR="00C208A4" w:rsidSect="00DB0C51">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4" w:right="850" w:bottom="993"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585" w:rsidRDefault="00211585" w:rsidP="009D0444">
      <w:pPr>
        <w:spacing w:after="0" w:line="240" w:lineRule="auto"/>
      </w:pPr>
      <w:r>
        <w:separator/>
      </w:r>
    </w:p>
  </w:endnote>
  <w:endnote w:type="continuationSeparator" w:id="0">
    <w:p w:rsidR="00211585" w:rsidRDefault="00211585" w:rsidP="009D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96" w:rsidRDefault="0021158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C51" w:rsidRDefault="00053C87">
    <w:pPr>
      <w:pStyle w:val="a5"/>
      <w:jc w:val="center"/>
    </w:pPr>
    <w:r>
      <w:fldChar w:fldCharType="begin"/>
    </w:r>
    <w:r w:rsidR="007F7CA3">
      <w:instrText xml:space="preserve"> PAGE   \* MERGEFORMAT </w:instrText>
    </w:r>
    <w:r>
      <w:fldChar w:fldCharType="separate"/>
    </w:r>
    <w:r w:rsidR="00C208A4">
      <w:rPr>
        <w:noProof/>
      </w:rPr>
      <w:t>38</w:t>
    </w:r>
    <w:r>
      <w:fldChar w:fldCharType="end"/>
    </w:r>
  </w:p>
  <w:p w:rsidR="00DB0C51" w:rsidRDefault="0021158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96" w:rsidRDefault="002115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585" w:rsidRDefault="00211585" w:rsidP="009D0444">
      <w:pPr>
        <w:spacing w:after="0" w:line="240" w:lineRule="auto"/>
      </w:pPr>
      <w:r>
        <w:separator/>
      </w:r>
    </w:p>
  </w:footnote>
  <w:footnote w:type="continuationSeparator" w:id="0">
    <w:p w:rsidR="00211585" w:rsidRDefault="00211585" w:rsidP="009D0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96" w:rsidRDefault="0021158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96" w:rsidRDefault="0021158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96" w:rsidRDefault="0021158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numFmt w:val="bullet"/>
      <w:lvlText w:val=""/>
      <w:lvlJc w:val="left"/>
      <w:pPr>
        <w:tabs>
          <w:tab w:val="num" w:pos="1737"/>
        </w:tabs>
        <w:ind w:left="1737" w:hanging="360"/>
      </w:pPr>
      <w:rPr>
        <w:rFonts w:ascii="Symbol" w:hAnsi="Symbol" w:cs="Times New Roman"/>
      </w:rPr>
    </w:lvl>
  </w:abstractNum>
  <w:abstractNum w:abstractNumId="1">
    <w:nsid w:val="00000003"/>
    <w:multiLevelType w:val="multilevel"/>
    <w:tmpl w:val="0200350C"/>
    <w:name w:val="WW8Num3"/>
    <w:lvl w:ilvl="0">
      <w:start w:val="1"/>
      <w:numFmt w:val="decimal"/>
      <w:lvlText w:val="%1."/>
      <w:lvlJc w:val="left"/>
      <w:pPr>
        <w:tabs>
          <w:tab w:val="num" w:pos="360"/>
        </w:tabs>
        <w:ind w:left="360" w:hanging="360"/>
      </w:pPr>
      <w:rPr>
        <w:rFonts w:ascii="Times New Roman" w:hAnsi="Times New Roman" w:cs="Times New Roman"/>
        <w:b/>
        <w:bCs/>
        <w:sz w:val="28"/>
        <w:szCs w:val="28"/>
      </w:rPr>
    </w:lvl>
    <w:lvl w:ilvl="1">
      <w:start w:val="1"/>
      <w:numFmt w:val="lowerLetter"/>
      <w:lvlText w:val="%2."/>
      <w:lvlJc w:val="left"/>
      <w:pPr>
        <w:tabs>
          <w:tab w:val="num" w:pos="360"/>
        </w:tabs>
        <w:ind w:left="360" w:hanging="360"/>
      </w:pPr>
      <w:rPr>
        <w:rFonts w:ascii="Times New Roman" w:hAnsi="Times New Roman" w:cs="Times New Roman"/>
        <w:sz w:val="24"/>
        <w:szCs w:val="24"/>
      </w:rPr>
    </w:lvl>
    <w:lvl w:ilvl="2">
      <w:start w:val="1"/>
      <w:numFmt w:val="lowerRoman"/>
      <w:lvlText w:val="%3."/>
      <w:lvlJc w:val="left"/>
      <w:pPr>
        <w:tabs>
          <w:tab w:val="num" w:pos="1080"/>
        </w:tabs>
        <w:ind w:left="1080" w:hanging="18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520"/>
        </w:tabs>
        <w:ind w:left="2520" w:hanging="360"/>
      </w:pPr>
      <w:rPr>
        <w:rFonts w:ascii="Times New Roman" w:hAnsi="Times New Roman" w:cs="Times New Roman"/>
        <w:sz w:val="24"/>
        <w:szCs w:val="24"/>
      </w:rPr>
    </w:lvl>
    <w:lvl w:ilvl="5">
      <w:start w:val="1"/>
      <w:numFmt w:val="lowerRoman"/>
      <w:lvlText w:val="%6."/>
      <w:lvlJc w:val="left"/>
      <w:pPr>
        <w:tabs>
          <w:tab w:val="num" w:pos="3240"/>
        </w:tabs>
        <w:ind w:left="3240" w:hanging="180"/>
      </w:pPr>
      <w:rPr>
        <w:rFonts w:ascii="Times New Roman" w:hAnsi="Times New Roman" w:cs="Times New Roman"/>
        <w:sz w:val="24"/>
        <w:szCs w:val="24"/>
      </w:rPr>
    </w:lvl>
    <w:lvl w:ilvl="6">
      <w:start w:val="1"/>
      <w:numFmt w:val="decimal"/>
      <w:lvlText w:val="%7."/>
      <w:lvlJc w:val="left"/>
      <w:pPr>
        <w:tabs>
          <w:tab w:val="num" w:pos="3960"/>
        </w:tabs>
        <w:ind w:left="3960" w:hanging="360"/>
      </w:pPr>
      <w:rPr>
        <w:rFonts w:ascii="Times New Roman" w:hAnsi="Times New Roman" w:cs="Times New Roman"/>
        <w:sz w:val="24"/>
        <w:szCs w:val="24"/>
      </w:rPr>
    </w:lvl>
    <w:lvl w:ilvl="7">
      <w:start w:val="1"/>
      <w:numFmt w:val="lowerLetter"/>
      <w:lvlText w:val="%8."/>
      <w:lvlJc w:val="left"/>
      <w:pPr>
        <w:tabs>
          <w:tab w:val="num" w:pos="4680"/>
        </w:tabs>
        <w:ind w:left="4680" w:hanging="360"/>
      </w:pPr>
      <w:rPr>
        <w:rFonts w:ascii="Times New Roman" w:hAnsi="Times New Roman" w:cs="Times New Roman"/>
        <w:sz w:val="24"/>
        <w:szCs w:val="24"/>
      </w:rPr>
    </w:lvl>
    <w:lvl w:ilvl="8">
      <w:start w:val="1"/>
      <w:numFmt w:val="lowerRoman"/>
      <w:lvlText w:val="%9."/>
      <w:lvlJc w:val="left"/>
      <w:pPr>
        <w:tabs>
          <w:tab w:val="num" w:pos="5400"/>
        </w:tabs>
        <w:ind w:left="5400" w:hanging="180"/>
      </w:pPr>
      <w:rPr>
        <w:rFonts w:ascii="Times New Roman" w:hAnsi="Times New Roman" w:cs="Times New Roman"/>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CA3"/>
    <w:rsid w:val="00053C87"/>
    <w:rsid w:val="001501A7"/>
    <w:rsid w:val="001E2F11"/>
    <w:rsid w:val="00211585"/>
    <w:rsid w:val="002B2060"/>
    <w:rsid w:val="004B5E39"/>
    <w:rsid w:val="00511CAB"/>
    <w:rsid w:val="007F7CA3"/>
    <w:rsid w:val="008D2DDE"/>
    <w:rsid w:val="009D0444"/>
    <w:rsid w:val="00C208A4"/>
    <w:rsid w:val="00E62B38"/>
    <w:rsid w:val="00E653DE"/>
    <w:rsid w:val="00F65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7F7CA3"/>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4">
    <w:name w:val="Верхний колонтитул Знак"/>
    <w:basedOn w:val="a0"/>
    <w:link w:val="a3"/>
    <w:semiHidden/>
    <w:rsid w:val="007F7CA3"/>
    <w:rPr>
      <w:rFonts w:ascii="Times New Roman" w:eastAsia="Times New Roman" w:hAnsi="Times New Roman" w:cs="Times New Roman"/>
      <w:sz w:val="24"/>
      <w:szCs w:val="24"/>
      <w:lang w:eastAsia="ar-SA"/>
    </w:rPr>
  </w:style>
  <w:style w:type="paragraph" w:styleId="a5">
    <w:name w:val="footer"/>
    <w:basedOn w:val="a"/>
    <w:link w:val="a6"/>
    <w:semiHidden/>
    <w:unhideWhenUsed/>
    <w:rsid w:val="007F7CA3"/>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Нижний колонтитул Знак"/>
    <w:basedOn w:val="a0"/>
    <w:link w:val="a5"/>
    <w:semiHidden/>
    <w:rsid w:val="007F7CA3"/>
    <w:rPr>
      <w:rFonts w:ascii="Times New Roman" w:eastAsia="Times New Roman" w:hAnsi="Times New Roman" w:cs="Times New Roman"/>
      <w:sz w:val="24"/>
      <w:szCs w:val="24"/>
      <w:lang w:eastAsia="ar-SA"/>
    </w:rPr>
  </w:style>
  <w:style w:type="character" w:customStyle="1" w:styleId="apple-style-span">
    <w:name w:val="apple-style-span"/>
    <w:rsid w:val="007F7CA3"/>
    <w:rPr>
      <w:rFonts w:ascii="Times New Roman" w:hAnsi="Times New Roman" w:cs="Times New Roman"/>
    </w:rPr>
  </w:style>
  <w:style w:type="paragraph" w:customStyle="1" w:styleId="1">
    <w:name w:val="Обычный1"/>
    <w:rsid w:val="007F7CA3"/>
    <w:pPr>
      <w:suppressAutoHyphens/>
      <w:spacing w:after="0" w:line="100" w:lineRule="atLeast"/>
    </w:pPr>
    <w:rPr>
      <w:rFonts w:ascii="Times New Roman" w:eastAsia="Times New Roman" w:hAnsi="Times New Roman" w:cs="Times New Roman"/>
      <w:kern w:val="1"/>
      <w:sz w:val="20"/>
      <w:szCs w:val="20"/>
    </w:rPr>
  </w:style>
  <w:style w:type="paragraph" w:customStyle="1" w:styleId="ConsPlusNormal">
    <w:name w:val="ConsPlusNormal"/>
    <w:uiPriority w:val="99"/>
    <w:rsid w:val="007F7C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Balloon Text"/>
    <w:basedOn w:val="a"/>
    <w:link w:val="a8"/>
    <w:uiPriority w:val="99"/>
    <w:semiHidden/>
    <w:unhideWhenUsed/>
    <w:rsid w:val="00E653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53D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CA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unhideWhenUsed/>
    <w:rsid w:val="007F7CA3"/>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4">
    <w:name w:val="Верхний колонтитул Знак"/>
    <w:basedOn w:val="a0"/>
    <w:link w:val="a3"/>
    <w:semiHidden/>
    <w:rsid w:val="007F7CA3"/>
    <w:rPr>
      <w:rFonts w:ascii="Times New Roman" w:eastAsia="Times New Roman" w:hAnsi="Times New Roman" w:cs="Times New Roman"/>
      <w:sz w:val="24"/>
      <w:szCs w:val="24"/>
      <w:lang w:eastAsia="ar-SA"/>
    </w:rPr>
  </w:style>
  <w:style w:type="paragraph" w:styleId="a5">
    <w:name w:val="footer"/>
    <w:basedOn w:val="a"/>
    <w:link w:val="a6"/>
    <w:semiHidden/>
    <w:unhideWhenUsed/>
    <w:rsid w:val="007F7CA3"/>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Нижний колонтитул Знак"/>
    <w:basedOn w:val="a0"/>
    <w:link w:val="a5"/>
    <w:semiHidden/>
    <w:rsid w:val="007F7CA3"/>
    <w:rPr>
      <w:rFonts w:ascii="Times New Roman" w:eastAsia="Times New Roman" w:hAnsi="Times New Roman" w:cs="Times New Roman"/>
      <w:sz w:val="24"/>
      <w:szCs w:val="24"/>
      <w:lang w:eastAsia="ar-SA"/>
    </w:rPr>
  </w:style>
  <w:style w:type="character" w:customStyle="1" w:styleId="apple-style-span">
    <w:name w:val="apple-style-span"/>
    <w:rsid w:val="007F7CA3"/>
    <w:rPr>
      <w:rFonts w:ascii="Times New Roman" w:hAnsi="Times New Roman" w:cs="Times New Roman"/>
    </w:rPr>
  </w:style>
  <w:style w:type="paragraph" w:customStyle="1" w:styleId="1">
    <w:name w:val="Обычный1"/>
    <w:rsid w:val="007F7CA3"/>
    <w:pPr>
      <w:suppressAutoHyphens/>
      <w:spacing w:after="0" w:line="100" w:lineRule="atLeast"/>
    </w:pPr>
    <w:rPr>
      <w:rFonts w:ascii="Times New Roman" w:eastAsia="Times New Roman" w:hAnsi="Times New Roman" w:cs="Times New Roman"/>
      <w:kern w:val="1"/>
      <w:sz w:val="20"/>
      <w:szCs w:val="20"/>
    </w:rPr>
  </w:style>
  <w:style w:type="paragraph" w:customStyle="1" w:styleId="ConsPlusNormal">
    <w:name w:val="ConsPlusNormal"/>
    <w:uiPriority w:val="99"/>
    <w:rsid w:val="007F7C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Balloon Text"/>
    <w:basedOn w:val="a"/>
    <w:link w:val="a8"/>
    <w:uiPriority w:val="99"/>
    <w:semiHidden/>
    <w:unhideWhenUsed/>
    <w:rsid w:val="00E653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53D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9963</Words>
  <Characters>56790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2015-07-27T11:33:00Z</cp:lastPrinted>
  <dcterms:created xsi:type="dcterms:W3CDTF">2024-01-09T09:32:00Z</dcterms:created>
  <dcterms:modified xsi:type="dcterms:W3CDTF">2024-01-09T09:32:00Z</dcterms:modified>
</cp:coreProperties>
</file>